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3230" w14:textId="7B1A1E56" w:rsidR="005B055E" w:rsidRDefault="005B055E" w:rsidP="005B0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4631D0" wp14:editId="1A544232">
            <wp:simplePos x="0" y="0"/>
            <wp:positionH relativeFrom="page">
              <wp:posOffset>581025</wp:posOffset>
            </wp:positionH>
            <wp:positionV relativeFrom="page">
              <wp:posOffset>8890</wp:posOffset>
            </wp:positionV>
            <wp:extent cx="2314575" cy="1381125"/>
            <wp:effectExtent l="0" t="0" r="0" b="0"/>
            <wp:wrapThrough wrapText="bothSides">
              <wp:wrapPolygon edited="0">
                <wp:start x="4800" y="3873"/>
                <wp:lineTo x="3378" y="4767"/>
                <wp:lineTo x="1778" y="7448"/>
                <wp:lineTo x="1778" y="9236"/>
                <wp:lineTo x="2667" y="14003"/>
                <wp:lineTo x="2667" y="15492"/>
                <wp:lineTo x="7111" y="16684"/>
                <wp:lineTo x="11911" y="17280"/>
                <wp:lineTo x="19733" y="17280"/>
                <wp:lineTo x="19200" y="14003"/>
                <wp:lineTo x="19911" y="11619"/>
                <wp:lineTo x="19022" y="9832"/>
                <wp:lineTo x="15467" y="8342"/>
                <wp:lineTo x="14044" y="7448"/>
                <wp:lineTo x="5511" y="3873"/>
                <wp:lineTo x="4800" y="387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UGOVOR O POSREDOVANJU br.</w:t>
      </w:r>
    </w:p>
    <w:p w14:paraId="448D1DE6" w14:textId="36214715" w:rsidR="005B055E" w:rsidRDefault="005B055E" w:rsidP="005B0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C0DED0" w14:textId="77777777" w:rsidR="005B055E" w:rsidRDefault="005B055E" w:rsidP="005B055E">
      <w:pPr>
        <w:pStyle w:val="BodyTex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Zaključen</w:t>
      </w:r>
      <w:proofErr w:type="spellEnd"/>
      <w:r>
        <w:rPr>
          <w:rFonts w:ascii="Arial" w:hAnsi="Arial" w:cs="Arial"/>
          <w:sz w:val="22"/>
        </w:rPr>
        <w:t xml:space="preserve"> dana ____________</w:t>
      </w:r>
      <w:proofErr w:type="gramStart"/>
      <w:r>
        <w:rPr>
          <w:rFonts w:ascii="Arial" w:hAnsi="Arial" w:cs="Arial"/>
          <w:sz w:val="22"/>
        </w:rPr>
        <w:t>_.</w:t>
      </w:r>
      <w:proofErr w:type="spellStart"/>
      <w:r>
        <w:rPr>
          <w:rFonts w:ascii="Arial" w:hAnsi="Arial" w:cs="Arial"/>
          <w:sz w:val="22"/>
        </w:rPr>
        <w:t>godine</w:t>
      </w:r>
      <w:proofErr w:type="spellEnd"/>
      <w:proofErr w:type="gram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Novom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Sadu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između</w:t>
      </w:r>
      <w:proofErr w:type="spellEnd"/>
      <w:r>
        <w:rPr>
          <w:rFonts w:ascii="Arial" w:hAnsi="Arial" w:cs="Arial"/>
          <w:sz w:val="22"/>
        </w:rPr>
        <w:t>:</w:t>
      </w:r>
    </w:p>
    <w:p w14:paraId="2630BEBC" w14:textId="5937363F" w:rsidR="005B055E" w:rsidRDefault="005B055E" w:rsidP="005B055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5B055E" w14:paraId="761D4AD0" w14:textId="77777777" w:rsidTr="007C7AD7">
        <w:tc>
          <w:tcPr>
            <w:tcW w:w="2518" w:type="dxa"/>
            <w:shd w:val="clear" w:color="auto" w:fill="auto"/>
          </w:tcPr>
          <w:p w14:paraId="3711FECD" w14:textId="30ADAC79" w:rsidR="005B055E" w:rsidRDefault="005B055E" w:rsidP="007C7AD7">
            <w:pPr>
              <w:snapToGrid w:val="0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</w:rPr>
              <w:t>1) POSREDNIKA</w:t>
            </w:r>
          </w:p>
        </w:tc>
        <w:tc>
          <w:tcPr>
            <w:tcW w:w="7229" w:type="dxa"/>
            <w:shd w:val="clear" w:color="auto" w:fill="auto"/>
          </w:tcPr>
          <w:p w14:paraId="4868C368" w14:textId="77777777" w:rsidR="005B055E" w:rsidRPr="00011AA3" w:rsidRDefault="005B055E" w:rsidP="007C7AD7">
            <w:pPr>
              <w:snapToGrid w:val="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Agencije za nekretnine „KALIDAS 021“, Petrović Aleksandra</w:t>
            </w:r>
            <w:r>
              <w:rPr>
                <w:rFonts w:ascii="Arial" w:hAnsi="Arial" w:cs="Arial"/>
                <w:lang w:val="sr-Latn-CS"/>
              </w:rPr>
              <w:t xml:space="preserve"> preduzetnik, Novi Sad, ulica Maksima Gorkog br.36a, MB64500473, PIB 109893785, upisan u Registar posrednika pod br. 802</w:t>
            </w:r>
          </w:p>
        </w:tc>
      </w:tr>
      <w:tr w:rsidR="005B055E" w14:paraId="30C0DFF4" w14:textId="77777777" w:rsidTr="007C7AD7">
        <w:tc>
          <w:tcPr>
            <w:tcW w:w="2518" w:type="dxa"/>
            <w:shd w:val="clear" w:color="auto" w:fill="auto"/>
          </w:tcPr>
          <w:p w14:paraId="5CCC0C31" w14:textId="4AC24605" w:rsidR="005B055E" w:rsidRDefault="005B055E" w:rsidP="007C7AD7">
            <w:pPr>
              <w:snapToGrid w:val="0"/>
              <w:ind w:right="-108"/>
            </w:pPr>
            <w:r>
              <w:rPr>
                <w:rFonts w:ascii="Arial" w:hAnsi="Arial" w:cs="Arial"/>
              </w:rPr>
              <w:t xml:space="preserve">2) NALOGODAVCA </w:t>
            </w:r>
          </w:p>
        </w:tc>
        <w:tc>
          <w:tcPr>
            <w:tcW w:w="7229" w:type="dxa"/>
            <w:shd w:val="clear" w:color="auto" w:fill="auto"/>
          </w:tcPr>
          <w:p w14:paraId="1AFC8CBE" w14:textId="77777777" w:rsidR="005B055E" w:rsidRDefault="005B055E" w:rsidP="007C7AD7">
            <w:pPr>
              <w:pStyle w:val="Heading4"/>
              <w:tabs>
                <w:tab w:val="clear" w:pos="0"/>
                <w:tab w:val="left" w:pos="16"/>
              </w:tabs>
              <w:snapToGrid w:val="0"/>
              <w:ind w:left="16" w:right="7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_____________________________ iz ____________________, </w:t>
            </w:r>
          </w:p>
          <w:p w14:paraId="65B01FCD" w14:textId="77777777" w:rsidR="005B055E" w:rsidRDefault="005B055E" w:rsidP="007C7AD7">
            <w:pPr>
              <w:tabs>
                <w:tab w:val="left" w:pos="16"/>
              </w:tabs>
              <w:snapToGrid w:val="0"/>
              <w:ind w:left="16" w:right="7"/>
            </w:pP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  <w:r>
              <w:rPr>
                <w:rFonts w:ascii="Arial" w:hAnsi="Arial" w:cs="Arial"/>
              </w:rPr>
              <w:t xml:space="preserve"> ___________________________JMBG____________________</w:t>
            </w:r>
          </w:p>
        </w:tc>
      </w:tr>
    </w:tbl>
    <w:p w14:paraId="725C5D5E" w14:textId="77777777" w:rsidR="005B055E" w:rsidRDefault="005B055E" w:rsidP="005B055E">
      <w:pPr>
        <w:pStyle w:val="Heading1"/>
        <w:tabs>
          <w:tab w:val="left" w:pos="0"/>
        </w:tabs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bCs/>
          <w:i/>
          <w:sz w:val="22"/>
        </w:rPr>
        <w:t>Član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1</w:t>
      </w:r>
    </w:p>
    <w:p w14:paraId="5C76D529" w14:textId="2D41C997" w:rsidR="005B055E" w:rsidRPr="00011AA3" w:rsidRDefault="005B055E" w:rsidP="005B055E">
      <w:pPr>
        <w:rPr>
          <w:rFonts w:ascii="Arial" w:hAnsi="Arial" w:cs="Arial"/>
          <w:sz w:val="20"/>
          <w:szCs w:val="20"/>
        </w:rPr>
      </w:pPr>
      <w:proofErr w:type="spellStart"/>
      <w:r w:rsidRPr="00011AA3">
        <w:rPr>
          <w:rFonts w:ascii="Arial" w:hAnsi="Arial" w:cs="Arial"/>
          <w:sz w:val="20"/>
          <w:szCs w:val="20"/>
        </w:rPr>
        <w:t>Predmet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ovog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11AA3">
        <w:rPr>
          <w:rFonts w:ascii="Arial" w:hAnsi="Arial" w:cs="Arial"/>
          <w:sz w:val="20"/>
          <w:szCs w:val="20"/>
        </w:rPr>
        <w:t>regulisanje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međusobnih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odnosa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između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posrednika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nalogodavca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  <w:szCs w:val="20"/>
        </w:rPr>
        <w:t>vezanih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11AA3">
        <w:rPr>
          <w:rFonts w:ascii="Arial" w:hAnsi="Arial" w:cs="Arial"/>
          <w:sz w:val="20"/>
          <w:szCs w:val="20"/>
        </w:rPr>
        <w:t>prodaju</w:t>
      </w:r>
      <w:proofErr w:type="spellEnd"/>
      <w:r w:rsidRPr="00011A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sledeće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nepokretnosti</w:t>
      </w:r>
      <w:proofErr w:type="spellEnd"/>
      <w:r w:rsidRPr="00011AA3">
        <w:rPr>
          <w:rFonts w:ascii="Arial" w:hAnsi="Arial" w:cs="Arial"/>
          <w:sz w:val="20"/>
          <w:szCs w:val="20"/>
        </w:rPr>
        <w:t>:</w:t>
      </w:r>
    </w:p>
    <w:p w14:paraId="55DC6308" w14:textId="6A8B0831" w:rsidR="005B055E" w:rsidRDefault="005B055E" w:rsidP="005B055E">
      <w:pPr>
        <w:rPr>
          <w:rFonts w:ascii="Arial" w:hAnsi="Arial" w:cs="Arial"/>
          <w:sz w:val="20"/>
          <w:szCs w:val="20"/>
        </w:rPr>
      </w:pPr>
      <w:proofErr w:type="spellStart"/>
      <w:r w:rsidRPr="00011AA3">
        <w:rPr>
          <w:rFonts w:ascii="Arial" w:hAnsi="Arial" w:cs="Arial"/>
          <w:sz w:val="20"/>
          <w:szCs w:val="20"/>
        </w:rPr>
        <w:t>kuće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površine_____m</w:t>
      </w:r>
      <w:proofErr w:type="gramStart"/>
      <w:r w:rsidRPr="00011AA3">
        <w:rPr>
          <w:rFonts w:ascii="Arial" w:hAnsi="Arial" w:cs="Arial"/>
          <w:sz w:val="20"/>
          <w:szCs w:val="20"/>
          <w:vertAlign w:val="superscript"/>
        </w:rPr>
        <w:t>2</w:t>
      </w:r>
      <w:r w:rsidRPr="00011AA3">
        <w:rPr>
          <w:rFonts w:ascii="Arial" w:hAnsi="Arial" w:cs="Arial"/>
          <w:sz w:val="20"/>
          <w:szCs w:val="20"/>
        </w:rPr>
        <w:t>,na</w:t>
      </w:r>
      <w:proofErr w:type="gram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placu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površine______m2, </w:t>
      </w:r>
      <w:proofErr w:type="spellStart"/>
      <w:r w:rsidRPr="00011AA3">
        <w:rPr>
          <w:rFonts w:ascii="Arial" w:hAnsi="Arial" w:cs="Arial"/>
          <w:sz w:val="20"/>
          <w:szCs w:val="20"/>
        </w:rPr>
        <w:t>sobnost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______koji se </w:t>
      </w:r>
      <w:proofErr w:type="spellStart"/>
      <w:r w:rsidRPr="00011AA3">
        <w:rPr>
          <w:rFonts w:ascii="Arial" w:hAnsi="Arial" w:cs="Arial"/>
          <w:sz w:val="20"/>
          <w:szCs w:val="20"/>
        </w:rPr>
        <w:t>nalazi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11AA3">
        <w:rPr>
          <w:rFonts w:ascii="Arial" w:hAnsi="Arial" w:cs="Arial"/>
          <w:sz w:val="20"/>
          <w:szCs w:val="20"/>
        </w:rPr>
        <w:t>ulici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____________________________, u _____________________ </w:t>
      </w:r>
      <w:proofErr w:type="spellStart"/>
      <w:r w:rsidRPr="00011AA3">
        <w:rPr>
          <w:rFonts w:ascii="Arial" w:hAnsi="Arial" w:cs="Arial"/>
          <w:sz w:val="20"/>
          <w:szCs w:val="20"/>
        </w:rPr>
        <w:t>na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kat.parc.br. __________, KO ______________, list </w:t>
      </w:r>
      <w:proofErr w:type="spellStart"/>
      <w:r w:rsidRPr="00011AA3">
        <w:rPr>
          <w:rFonts w:ascii="Arial" w:hAnsi="Arial" w:cs="Arial"/>
          <w:sz w:val="20"/>
          <w:szCs w:val="20"/>
        </w:rPr>
        <w:t>nepokretnosti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br. ____________, a koji je </w:t>
      </w:r>
      <w:proofErr w:type="spellStart"/>
      <w:r w:rsidRPr="00011AA3">
        <w:rPr>
          <w:rFonts w:ascii="Arial" w:hAnsi="Arial" w:cs="Arial"/>
          <w:sz w:val="20"/>
          <w:szCs w:val="20"/>
        </w:rPr>
        <w:t>vlasništvo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nalogodavca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pod </w:t>
      </w:r>
      <w:proofErr w:type="spellStart"/>
      <w:r w:rsidRPr="00011AA3">
        <w:rPr>
          <w:rFonts w:ascii="Arial" w:hAnsi="Arial" w:cs="Arial"/>
          <w:sz w:val="20"/>
          <w:szCs w:val="20"/>
        </w:rPr>
        <w:t>uslovima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način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definisan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ovim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ugovorom</w:t>
      </w:r>
      <w:proofErr w:type="spellEnd"/>
      <w:r w:rsidRPr="00011AA3">
        <w:rPr>
          <w:rFonts w:ascii="Arial" w:hAnsi="Arial" w:cs="Arial"/>
          <w:sz w:val="20"/>
          <w:szCs w:val="20"/>
        </w:rPr>
        <w:t>.</w:t>
      </w:r>
    </w:p>
    <w:p w14:paraId="02CFFB48" w14:textId="77777777" w:rsidR="005B055E" w:rsidRPr="00011AA3" w:rsidRDefault="005B055E" w:rsidP="005B055E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</w:rPr>
        <w:t>Član</w:t>
      </w:r>
      <w:proofErr w:type="spellEnd"/>
      <w:r>
        <w:rPr>
          <w:rFonts w:ascii="Arial" w:hAnsi="Arial" w:cs="Arial"/>
          <w:b/>
          <w:bCs/>
          <w:i/>
        </w:rPr>
        <w:t xml:space="preserve"> 2</w:t>
      </w:r>
    </w:p>
    <w:p w14:paraId="7FE7B6AB" w14:textId="77777777" w:rsidR="005B055E" w:rsidRPr="00011AA3" w:rsidRDefault="005B055E" w:rsidP="005B055E">
      <w:pPr>
        <w:rPr>
          <w:rFonts w:ascii="Arial" w:hAnsi="Arial" w:cs="Arial"/>
          <w:sz w:val="20"/>
          <w:szCs w:val="20"/>
        </w:rPr>
      </w:pPr>
      <w:proofErr w:type="spellStart"/>
      <w:r w:rsidRPr="00011AA3">
        <w:rPr>
          <w:rFonts w:ascii="Arial" w:hAnsi="Arial" w:cs="Arial"/>
          <w:sz w:val="20"/>
          <w:szCs w:val="20"/>
        </w:rPr>
        <w:t>Ovim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Ugovorom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nalogodavac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ovlašćuje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posrednika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da u </w:t>
      </w:r>
      <w:proofErr w:type="spellStart"/>
      <w:r w:rsidRPr="00011AA3">
        <w:rPr>
          <w:rFonts w:ascii="Arial" w:hAnsi="Arial" w:cs="Arial"/>
          <w:sz w:val="20"/>
          <w:szCs w:val="20"/>
        </w:rPr>
        <w:t>njegovo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ime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11AA3">
        <w:rPr>
          <w:rFonts w:ascii="Arial" w:hAnsi="Arial" w:cs="Arial"/>
          <w:sz w:val="20"/>
          <w:szCs w:val="20"/>
        </w:rPr>
        <w:t>njegov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račun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nudi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prodaju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nepokretnost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opisanu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11AA3">
        <w:rPr>
          <w:rFonts w:ascii="Arial" w:hAnsi="Arial" w:cs="Arial"/>
          <w:sz w:val="20"/>
          <w:szCs w:val="20"/>
        </w:rPr>
        <w:t>članu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011AA3">
        <w:rPr>
          <w:rFonts w:ascii="Arial" w:hAnsi="Arial" w:cs="Arial"/>
          <w:sz w:val="20"/>
          <w:szCs w:val="20"/>
        </w:rPr>
        <w:t>ovog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Ugovora</w:t>
      </w:r>
      <w:proofErr w:type="spellEnd"/>
      <w:r w:rsidRPr="00011AA3">
        <w:rPr>
          <w:rFonts w:ascii="Arial" w:hAnsi="Arial" w:cs="Arial"/>
          <w:sz w:val="20"/>
          <w:szCs w:val="20"/>
        </w:rPr>
        <w:t>.</w:t>
      </w:r>
    </w:p>
    <w:p w14:paraId="7757C331" w14:textId="75F0187E" w:rsidR="005B055E" w:rsidRDefault="005B055E" w:rsidP="005B055E">
      <w:pPr>
        <w:pStyle w:val="Heading1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sz w:val="22"/>
        </w:rPr>
        <w:t>Član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3</w:t>
      </w:r>
    </w:p>
    <w:p w14:paraId="7CE8367E" w14:textId="094636B8" w:rsidR="005B055E" w:rsidRPr="00011AA3" w:rsidRDefault="005B055E" w:rsidP="005B055E">
      <w:pPr>
        <w:pStyle w:val="BodyText"/>
        <w:rPr>
          <w:rFonts w:ascii="Arial" w:hAnsi="Arial" w:cs="Arial"/>
          <w:sz w:val="20"/>
        </w:rPr>
      </w:pPr>
      <w:r w:rsidRPr="00011AA3">
        <w:rPr>
          <w:rFonts w:ascii="Arial" w:hAnsi="Arial" w:cs="Arial"/>
          <w:sz w:val="20"/>
        </w:rPr>
        <w:t>Po</w:t>
      </w:r>
      <w:r w:rsidRPr="00011AA3">
        <w:rPr>
          <w:rFonts w:ascii="Arial" w:hAnsi="Arial" w:cs="Arial"/>
          <w:sz w:val="20"/>
          <w:lang w:val="sr-Latn-CS"/>
        </w:rPr>
        <w:t>č</w:t>
      </w:r>
      <w:r w:rsidRPr="00011AA3">
        <w:rPr>
          <w:rFonts w:ascii="Arial" w:hAnsi="Arial" w:cs="Arial"/>
          <w:sz w:val="20"/>
        </w:rPr>
        <w:t xml:space="preserve">etna </w:t>
      </w:r>
      <w:proofErr w:type="spellStart"/>
      <w:r w:rsidRPr="00011AA3">
        <w:rPr>
          <w:rFonts w:ascii="Arial" w:hAnsi="Arial" w:cs="Arial"/>
          <w:sz w:val="20"/>
        </w:rPr>
        <w:t>cena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nekretnine</w:t>
      </w:r>
      <w:proofErr w:type="spellEnd"/>
      <w:r w:rsidRPr="00011AA3">
        <w:rPr>
          <w:rFonts w:ascii="Arial" w:hAnsi="Arial" w:cs="Arial"/>
          <w:sz w:val="20"/>
        </w:rPr>
        <w:t xml:space="preserve"> (po</w:t>
      </w:r>
      <w:r w:rsidRPr="00011AA3">
        <w:rPr>
          <w:rFonts w:ascii="Arial" w:hAnsi="Arial" w:cs="Arial"/>
          <w:sz w:val="20"/>
          <w:lang w:val="sr-Latn-CS"/>
        </w:rPr>
        <w:t>č</w:t>
      </w:r>
      <w:r w:rsidRPr="00011AA3">
        <w:rPr>
          <w:rFonts w:ascii="Arial" w:hAnsi="Arial" w:cs="Arial"/>
          <w:sz w:val="20"/>
        </w:rPr>
        <w:t xml:space="preserve">etna </w:t>
      </w:r>
      <w:proofErr w:type="spellStart"/>
      <w:r w:rsidRPr="00011AA3">
        <w:rPr>
          <w:rFonts w:ascii="Arial" w:hAnsi="Arial" w:cs="Arial"/>
          <w:sz w:val="20"/>
        </w:rPr>
        <w:t>oglasna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cena</w:t>
      </w:r>
      <w:proofErr w:type="spellEnd"/>
      <w:r w:rsidRPr="00011AA3">
        <w:rPr>
          <w:rFonts w:ascii="Arial" w:hAnsi="Arial" w:cs="Arial"/>
          <w:sz w:val="20"/>
        </w:rPr>
        <w:t>) je ___________</w:t>
      </w:r>
      <w:r w:rsidRPr="00011AA3">
        <w:rPr>
          <w:rFonts w:ascii="Arial" w:hAnsi="Arial" w:cs="Arial"/>
          <w:sz w:val="20"/>
          <w:lang w:val="sr-Latn-CS"/>
        </w:rPr>
        <w:t>€</w:t>
      </w:r>
      <w:r w:rsidRPr="00011AA3">
        <w:rPr>
          <w:rFonts w:ascii="Arial" w:hAnsi="Arial" w:cs="Arial"/>
          <w:sz w:val="20"/>
        </w:rPr>
        <w:t xml:space="preserve"> po </w:t>
      </w:r>
      <w:proofErr w:type="spellStart"/>
      <w:r w:rsidRPr="00011AA3">
        <w:rPr>
          <w:rFonts w:ascii="Arial" w:hAnsi="Arial" w:cs="Arial"/>
          <w:sz w:val="20"/>
        </w:rPr>
        <w:t>kojoj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posrednik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mo</w:t>
      </w:r>
      <w:proofErr w:type="spellEnd"/>
      <w:r w:rsidRPr="00011AA3">
        <w:rPr>
          <w:rFonts w:ascii="Arial" w:hAnsi="Arial" w:cs="Arial"/>
          <w:sz w:val="20"/>
          <w:lang w:val="sr-Latn-CS"/>
        </w:rPr>
        <w:t>ž</w:t>
      </w:r>
      <w:r w:rsidRPr="00011AA3">
        <w:rPr>
          <w:rFonts w:ascii="Arial" w:hAnsi="Arial" w:cs="Arial"/>
          <w:sz w:val="20"/>
        </w:rPr>
        <w:t xml:space="preserve">e </w:t>
      </w:r>
      <w:proofErr w:type="spellStart"/>
      <w:r w:rsidRPr="00011AA3">
        <w:rPr>
          <w:rFonts w:ascii="Arial" w:hAnsi="Arial" w:cs="Arial"/>
          <w:sz w:val="20"/>
        </w:rPr>
        <w:t>ogla</w:t>
      </w:r>
      <w:proofErr w:type="spellEnd"/>
      <w:r w:rsidRPr="00011AA3">
        <w:rPr>
          <w:rFonts w:ascii="Arial" w:hAnsi="Arial" w:cs="Arial"/>
          <w:sz w:val="20"/>
          <w:lang w:val="sr-Latn-CS"/>
        </w:rPr>
        <w:t>š</w:t>
      </w:r>
      <w:proofErr w:type="spellStart"/>
      <w:r w:rsidRPr="00011AA3">
        <w:rPr>
          <w:rFonts w:ascii="Arial" w:hAnsi="Arial" w:cs="Arial"/>
          <w:sz w:val="20"/>
        </w:rPr>
        <w:t>avati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nuditi</w:t>
      </w:r>
      <w:proofErr w:type="spellEnd"/>
      <w:r w:rsidRPr="00011AA3">
        <w:rPr>
          <w:rFonts w:ascii="Arial" w:hAnsi="Arial" w:cs="Arial"/>
          <w:sz w:val="20"/>
        </w:rPr>
        <w:t xml:space="preserve"> za </w:t>
      </w:r>
      <w:proofErr w:type="spellStart"/>
      <w:r w:rsidRPr="00011AA3">
        <w:rPr>
          <w:rFonts w:ascii="Arial" w:hAnsi="Arial" w:cs="Arial"/>
          <w:sz w:val="20"/>
        </w:rPr>
        <w:t>prodaju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nepokretnost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iz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r w:rsidRPr="00011AA3">
        <w:rPr>
          <w:rFonts w:ascii="Arial" w:hAnsi="Arial" w:cs="Arial"/>
          <w:sz w:val="20"/>
          <w:lang w:val="sr-Latn-CS"/>
        </w:rPr>
        <w:t>čl</w:t>
      </w:r>
      <w:r w:rsidRPr="00011AA3">
        <w:rPr>
          <w:rFonts w:ascii="Arial" w:hAnsi="Arial" w:cs="Arial"/>
          <w:sz w:val="20"/>
        </w:rPr>
        <w:t xml:space="preserve">ana 1 </w:t>
      </w:r>
      <w:proofErr w:type="spellStart"/>
      <w:r w:rsidRPr="00011AA3">
        <w:rPr>
          <w:rFonts w:ascii="Arial" w:hAnsi="Arial" w:cs="Arial"/>
          <w:sz w:val="20"/>
        </w:rPr>
        <w:t>ovog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ugovora</w:t>
      </w:r>
      <w:proofErr w:type="spellEnd"/>
      <w:r w:rsidRPr="00011AA3">
        <w:rPr>
          <w:rFonts w:ascii="Arial" w:hAnsi="Arial" w:cs="Arial"/>
          <w:sz w:val="20"/>
        </w:rPr>
        <w:t>. Po</w:t>
      </w:r>
      <w:r w:rsidRPr="00011AA3">
        <w:rPr>
          <w:rFonts w:ascii="Arial" w:hAnsi="Arial" w:cs="Arial"/>
          <w:sz w:val="20"/>
          <w:lang w:val="sr-Latn-CS"/>
        </w:rPr>
        <w:t>č</w:t>
      </w:r>
      <w:r w:rsidRPr="00011AA3">
        <w:rPr>
          <w:rFonts w:ascii="Arial" w:hAnsi="Arial" w:cs="Arial"/>
          <w:sz w:val="20"/>
        </w:rPr>
        <w:t xml:space="preserve">etna </w:t>
      </w:r>
      <w:proofErr w:type="spellStart"/>
      <w:r w:rsidRPr="00011AA3">
        <w:rPr>
          <w:rFonts w:ascii="Arial" w:hAnsi="Arial" w:cs="Arial"/>
          <w:sz w:val="20"/>
        </w:rPr>
        <w:t>oglasna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cena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nepokretnosti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iz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r w:rsidRPr="00011AA3">
        <w:rPr>
          <w:rFonts w:ascii="Arial" w:hAnsi="Arial" w:cs="Arial"/>
          <w:sz w:val="20"/>
          <w:lang w:val="sr-Latn-CS"/>
        </w:rPr>
        <w:t>čl</w:t>
      </w:r>
      <w:r w:rsidRPr="00011AA3">
        <w:rPr>
          <w:rFonts w:ascii="Arial" w:hAnsi="Arial" w:cs="Arial"/>
          <w:sz w:val="20"/>
        </w:rPr>
        <w:t xml:space="preserve">ana 1 </w:t>
      </w:r>
      <w:proofErr w:type="spellStart"/>
      <w:r w:rsidRPr="00011AA3">
        <w:rPr>
          <w:rFonts w:ascii="Arial" w:hAnsi="Arial" w:cs="Arial"/>
          <w:sz w:val="20"/>
        </w:rPr>
        <w:t>ovog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ugovora</w:t>
      </w:r>
      <w:proofErr w:type="spellEnd"/>
      <w:r w:rsidRPr="00011AA3">
        <w:rPr>
          <w:rFonts w:ascii="Arial" w:hAnsi="Arial" w:cs="Arial"/>
          <w:sz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</w:rPr>
        <w:t>mo</w:t>
      </w:r>
      <w:proofErr w:type="spellEnd"/>
      <w:r w:rsidRPr="00011AA3">
        <w:rPr>
          <w:rFonts w:ascii="Arial" w:hAnsi="Arial" w:cs="Arial"/>
          <w:sz w:val="20"/>
          <w:lang w:val="sr-Latn-CS"/>
        </w:rPr>
        <w:t>ž</w:t>
      </w:r>
      <w:r w:rsidRPr="00011AA3">
        <w:rPr>
          <w:rFonts w:ascii="Arial" w:hAnsi="Arial" w:cs="Arial"/>
          <w:sz w:val="20"/>
        </w:rPr>
        <w:t xml:space="preserve">e se </w:t>
      </w:r>
      <w:proofErr w:type="spellStart"/>
      <w:r w:rsidRPr="00011AA3">
        <w:rPr>
          <w:rFonts w:ascii="Arial" w:hAnsi="Arial" w:cs="Arial"/>
          <w:sz w:val="20"/>
        </w:rPr>
        <w:t>korigovati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zahtev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nalogodavca</w:t>
      </w:r>
      <w:proofErr w:type="spellEnd"/>
      <w:r w:rsidRPr="00011AA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ili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predlog</w:t>
      </w:r>
      <w:proofErr w:type="spellEnd"/>
      <w:r w:rsidRPr="00011AA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posrednika</w:t>
      </w:r>
      <w:proofErr w:type="spellEnd"/>
      <w:r w:rsidRPr="00011AA3">
        <w:rPr>
          <w:rFonts w:ascii="Arial" w:hAnsi="Arial" w:cs="Arial"/>
          <w:b/>
          <w:bCs/>
          <w:sz w:val="20"/>
        </w:rPr>
        <w:t xml:space="preserve"> </w:t>
      </w:r>
      <w:r w:rsidRPr="00011AA3">
        <w:rPr>
          <w:rFonts w:ascii="Arial" w:hAnsi="Arial" w:cs="Arial"/>
          <w:sz w:val="20"/>
        </w:rPr>
        <w:t xml:space="preserve">a </w:t>
      </w:r>
      <w:proofErr w:type="spellStart"/>
      <w:r w:rsidRPr="00011AA3">
        <w:rPr>
          <w:rFonts w:ascii="Arial" w:hAnsi="Arial" w:cs="Arial"/>
          <w:sz w:val="20"/>
        </w:rPr>
        <w:t>uz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saglasnost</w:t>
      </w:r>
      <w:proofErr w:type="spellEnd"/>
      <w:r w:rsidRPr="00011AA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nalogodavca</w:t>
      </w:r>
      <w:proofErr w:type="spellEnd"/>
      <w:r w:rsidRPr="00011AA3">
        <w:rPr>
          <w:rFonts w:ascii="Arial" w:hAnsi="Arial" w:cs="Arial"/>
          <w:sz w:val="20"/>
        </w:rPr>
        <w:t>.</w:t>
      </w:r>
    </w:p>
    <w:p w14:paraId="737F7E2D" w14:textId="77777777" w:rsidR="005B055E" w:rsidRDefault="005B055E" w:rsidP="005B055E">
      <w:pPr>
        <w:pStyle w:val="BodyText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Član</w:t>
      </w:r>
      <w:proofErr w:type="spellEnd"/>
      <w:r>
        <w:rPr>
          <w:rFonts w:ascii="Arial" w:hAnsi="Arial" w:cs="Arial"/>
          <w:b/>
          <w:i/>
          <w:sz w:val="22"/>
        </w:rPr>
        <w:t xml:space="preserve"> 4</w:t>
      </w:r>
    </w:p>
    <w:p w14:paraId="7D186EAB" w14:textId="77777777" w:rsidR="005B055E" w:rsidRPr="00011AA3" w:rsidRDefault="005B055E" w:rsidP="005B055E">
      <w:pPr>
        <w:pStyle w:val="BodyText"/>
        <w:rPr>
          <w:rFonts w:ascii="Arial" w:hAnsi="Arial" w:cs="Arial"/>
          <w:b/>
          <w:bCs/>
          <w:sz w:val="20"/>
          <w:lang w:val="sr-Latn-CS"/>
        </w:rPr>
      </w:pPr>
      <w:proofErr w:type="spellStart"/>
      <w:r w:rsidRPr="00011AA3">
        <w:rPr>
          <w:rFonts w:ascii="Arial" w:hAnsi="Arial" w:cs="Arial"/>
          <w:sz w:val="20"/>
        </w:rPr>
        <w:t>Nalogodavac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potpisivanjem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ovog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Ugovora</w:t>
      </w:r>
      <w:proofErr w:type="spellEnd"/>
      <w:r w:rsidRPr="00011AA3">
        <w:rPr>
          <w:rFonts w:ascii="Arial" w:hAnsi="Arial" w:cs="Arial"/>
          <w:sz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</w:rPr>
        <w:t>poverava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prodaju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svoje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nepokretnosti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posredniku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obavezuje</w:t>
      </w:r>
      <w:proofErr w:type="spellEnd"/>
      <w:r w:rsidRPr="00011AA3">
        <w:rPr>
          <w:rFonts w:ascii="Arial" w:hAnsi="Arial" w:cs="Arial"/>
          <w:sz w:val="20"/>
        </w:rPr>
        <w:t xml:space="preserve"> se da:</w:t>
      </w:r>
    </w:p>
    <w:p w14:paraId="2D5A8CBC" w14:textId="6AF1E841" w:rsidR="005B055E" w:rsidRPr="00011AA3" w:rsidRDefault="005B055E" w:rsidP="005B055E">
      <w:pPr>
        <w:pStyle w:val="BodyText"/>
        <w:rPr>
          <w:rFonts w:ascii="Arial" w:hAnsi="Arial" w:cs="Arial"/>
          <w:sz w:val="20"/>
          <w:lang w:val="sr-Latn-CS"/>
        </w:rPr>
      </w:pPr>
      <w:r w:rsidRPr="00011AA3">
        <w:rPr>
          <w:rFonts w:ascii="Arial" w:hAnsi="Arial" w:cs="Arial"/>
          <w:b/>
          <w:bCs/>
          <w:sz w:val="20"/>
          <w:lang w:val="sr-Latn-CS"/>
        </w:rPr>
        <w:t>-</w:t>
      </w:r>
      <w:r w:rsidRPr="00011AA3">
        <w:rPr>
          <w:rFonts w:ascii="Arial" w:hAnsi="Arial" w:cs="Arial"/>
          <w:sz w:val="20"/>
          <w:lang w:val="sr-Latn-CS"/>
        </w:rPr>
        <w:t xml:space="preserve"> obavesti Posrednika o svim okolnostima koje su od značaja za obavljanje posredovanja,</w:t>
      </w:r>
    </w:p>
    <w:p w14:paraId="05D5D075" w14:textId="77777777" w:rsidR="005B055E" w:rsidRPr="00011AA3" w:rsidRDefault="005B055E" w:rsidP="005B055E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sr-Latn-CS"/>
        </w:rPr>
      </w:pPr>
      <w:r w:rsidRPr="00011AA3">
        <w:rPr>
          <w:rFonts w:ascii="Arial" w:hAnsi="Arial" w:cs="Arial"/>
          <w:sz w:val="20"/>
          <w:lang w:val="sr-Latn-CS"/>
        </w:rPr>
        <w:t xml:space="preserve"> da Posredniku na uvid isprave koje dokazuju njegovo pravo na nepokretnosti koja je predmet prometa, odnosno upozori posrednika na sve upisane i neupisane terete koji postoje na nepokretnosti,</w:t>
      </w:r>
    </w:p>
    <w:p w14:paraId="76AAC8E8" w14:textId="226B7EE0" w:rsidR="005B055E" w:rsidRPr="00011AA3" w:rsidRDefault="005B055E" w:rsidP="005B055E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sr-Latn-CS"/>
        </w:rPr>
      </w:pPr>
      <w:r w:rsidRPr="00011AA3">
        <w:rPr>
          <w:rFonts w:ascii="Arial" w:hAnsi="Arial" w:cs="Arial"/>
          <w:sz w:val="20"/>
          <w:lang w:val="sr-Latn-CS"/>
        </w:rPr>
        <w:t xml:space="preserve"> omogući Posredniku i licu zainteresovanom za zaključenje pravnog posla razgledanje nepokretnosti na dogovoreni način i u dogovoreno vreme,</w:t>
      </w:r>
    </w:p>
    <w:p w14:paraId="10EA5329" w14:textId="7475667F" w:rsidR="005B055E" w:rsidRPr="00011AA3" w:rsidRDefault="005B055E" w:rsidP="005B055E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sr-Latn-CS"/>
        </w:rPr>
      </w:pPr>
      <w:r w:rsidRPr="00011AA3">
        <w:rPr>
          <w:rFonts w:ascii="Arial" w:hAnsi="Arial" w:cs="Arial"/>
          <w:sz w:val="20"/>
          <w:lang w:val="sr-Latn-CS"/>
        </w:rPr>
        <w:t xml:space="preserve"> obavesti Posrednika o svim bitnim podacima o nepokretnosti, što posebno uključuje tačne podatke o ceni, lokaciji, strukturi nepokretnosti i dr,</w:t>
      </w:r>
    </w:p>
    <w:p w14:paraId="08850E82" w14:textId="25628F60" w:rsidR="005B055E" w:rsidRPr="00011AA3" w:rsidRDefault="005B055E" w:rsidP="005B055E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sr-Latn-CS"/>
        </w:rPr>
      </w:pPr>
      <w:r w:rsidRPr="00011AA3">
        <w:rPr>
          <w:rFonts w:ascii="Arial" w:hAnsi="Arial" w:cs="Arial"/>
          <w:sz w:val="20"/>
          <w:lang w:val="sr-Latn-CS"/>
        </w:rPr>
        <w:t xml:space="preserve"> preda Posredniku originale ili overene kopije svih isprava kojima dokazuje pravo svojine na nepokretnosti koja je predmet posredovanja, </w:t>
      </w:r>
    </w:p>
    <w:p w14:paraId="738A570F" w14:textId="77777777" w:rsidR="005B055E" w:rsidRPr="00011AA3" w:rsidRDefault="005B055E" w:rsidP="005B055E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011AA3">
        <w:rPr>
          <w:rFonts w:ascii="Arial" w:hAnsi="Arial" w:cs="Arial"/>
          <w:sz w:val="20"/>
          <w:lang w:val="sr-Latn-CS"/>
        </w:rPr>
        <w:t xml:space="preserve"> isplati Posredniku ugovorenu posredničku naknadu,</w:t>
      </w:r>
    </w:p>
    <w:p w14:paraId="1D3ABF61" w14:textId="61DF4ED3" w:rsidR="005B055E" w:rsidRDefault="005B055E" w:rsidP="005B055E">
      <w:pPr>
        <w:pStyle w:val="BodyText"/>
        <w:rPr>
          <w:rFonts w:ascii="Arial" w:hAnsi="Arial" w:cs="Arial"/>
          <w:sz w:val="20"/>
        </w:rPr>
      </w:pPr>
      <w:r w:rsidRPr="00011AA3">
        <w:rPr>
          <w:rFonts w:ascii="Arial" w:hAnsi="Arial" w:cs="Arial"/>
          <w:sz w:val="20"/>
        </w:rPr>
        <w:t xml:space="preserve">- </w:t>
      </w:r>
      <w:proofErr w:type="spellStart"/>
      <w:r w:rsidRPr="00011AA3">
        <w:rPr>
          <w:rFonts w:ascii="Arial" w:hAnsi="Arial" w:cs="Arial"/>
          <w:sz w:val="20"/>
        </w:rPr>
        <w:t>obavesti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Posrednika</w:t>
      </w:r>
      <w:proofErr w:type="spellEnd"/>
      <w:r w:rsidRPr="00011AA3">
        <w:rPr>
          <w:rFonts w:ascii="Arial" w:hAnsi="Arial" w:cs="Arial"/>
          <w:sz w:val="20"/>
        </w:rPr>
        <w:t xml:space="preserve"> o </w:t>
      </w:r>
      <w:proofErr w:type="spellStart"/>
      <w:r w:rsidRPr="00011AA3">
        <w:rPr>
          <w:rFonts w:ascii="Arial" w:hAnsi="Arial" w:cs="Arial"/>
          <w:sz w:val="20"/>
        </w:rPr>
        <w:t>svim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promenama</w:t>
      </w:r>
      <w:proofErr w:type="spellEnd"/>
      <w:r w:rsidRPr="00011AA3">
        <w:rPr>
          <w:rFonts w:ascii="Arial" w:hAnsi="Arial" w:cs="Arial"/>
          <w:sz w:val="20"/>
        </w:rPr>
        <w:t xml:space="preserve"> u </w:t>
      </w:r>
      <w:proofErr w:type="spellStart"/>
      <w:r w:rsidRPr="00011AA3">
        <w:rPr>
          <w:rFonts w:ascii="Arial" w:hAnsi="Arial" w:cs="Arial"/>
          <w:sz w:val="20"/>
        </w:rPr>
        <w:t>vezi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sa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posredovanim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poslom</w:t>
      </w:r>
      <w:proofErr w:type="spellEnd"/>
      <w:r w:rsidRPr="00011AA3">
        <w:rPr>
          <w:rFonts w:ascii="Arial" w:hAnsi="Arial" w:cs="Arial"/>
          <w:sz w:val="20"/>
        </w:rPr>
        <w:t xml:space="preserve">, a </w:t>
      </w:r>
      <w:proofErr w:type="spellStart"/>
      <w:r w:rsidRPr="00011AA3">
        <w:rPr>
          <w:rFonts w:ascii="Arial" w:hAnsi="Arial" w:cs="Arial"/>
          <w:sz w:val="20"/>
        </w:rPr>
        <w:t>posebno</w:t>
      </w:r>
      <w:proofErr w:type="spellEnd"/>
      <w:r w:rsidRPr="00011AA3">
        <w:rPr>
          <w:rFonts w:ascii="Arial" w:hAnsi="Arial" w:cs="Arial"/>
          <w:sz w:val="20"/>
        </w:rPr>
        <w:t xml:space="preserve"> o </w:t>
      </w:r>
      <w:proofErr w:type="spellStart"/>
      <w:r w:rsidRPr="00011AA3">
        <w:rPr>
          <w:rFonts w:ascii="Arial" w:hAnsi="Arial" w:cs="Arial"/>
          <w:sz w:val="20"/>
        </w:rPr>
        <w:t>promenama</w:t>
      </w:r>
      <w:proofErr w:type="spellEnd"/>
      <w:r w:rsidRPr="00011AA3">
        <w:rPr>
          <w:rFonts w:ascii="Arial" w:hAnsi="Arial" w:cs="Arial"/>
          <w:sz w:val="20"/>
        </w:rPr>
        <w:t xml:space="preserve"> u </w:t>
      </w:r>
      <w:proofErr w:type="spellStart"/>
      <w:r w:rsidRPr="00011AA3">
        <w:rPr>
          <w:rFonts w:ascii="Arial" w:hAnsi="Arial" w:cs="Arial"/>
          <w:sz w:val="20"/>
        </w:rPr>
        <w:t>vezi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sa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pravima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nepokretnosti</w:t>
      </w:r>
      <w:proofErr w:type="spellEnd"/>
      <w:r w:rsidRPr="00011AA3">
        <w:rPr>
          <w:rFonts w:ascii="Arial" w:hAnsi="Arial" w:cs="Arial"/>
          <w:sz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</w:rPr>
        <w:t>rokovima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i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cenom</w:t>
      </w:r>
      <w:proofErr w:type="spellEnd"/>
      <w:r w:rsidRPr="00011AA3">
        <w:rPr>
          <w:rFonts w:ascii="Arial" w:hAnsi="Arial" w:cs="Arial"/>
          <w:sz w:val="20"/>
        </w:rPr>
        <w:t>.</w:t>
      </w:r>
    </w:p>
    <w:p w14:paraId="7F6856BF" w14:textId="77777777" w:rsidR="005B055E" w:rsidRDefault="005B055E" w:rsidP="005B055E">
      <w:pPr>
        <w:pStyle w:val="Heading1"/>
        <w:tabs>
          <w:tab w:val="left" w:pos="0"/>
        </w:tabs>
        <w:jc w:val="center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b/>
          <w:bCs/>
          <w:i/>
          <w:sz w:val="22"/>
        </w:rPr>
        <w:t>Član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5</w:t>
      </w:r>
    </w:p>
    <w:p w14:paraId="60D4D8F1" w14:textId="77777777" w:rsidR="005B055E" w:rsidRPr="00011AA3" w:rsidRDefault="005B055E" w:rsidP="005B055E">
      <w:pPr>
        <w:pStyle w:val="BodyText"/>
        <w:rPr>
          <w:rFonts w:ascii="Arial" w:hAnsi="Arial" w:cs="Arial"/>
          <w:iCs/>
          <w:sz w:val="20"/>
        </w:rPr>
      </w:pPr>
      <w:proofErr w:type="spellStart"/>
      <w:r w:rsidRPr="00011AA3">
        <w:rPr>
          <w:rFonts w:ascii="Arial" w:hAnsi="Arial" w:cs="Arial"/>
          <w:iCs/>
          <w:sz w:val="20"/>
        </w:rPr>
        <w:t>Posrednik</w:t>
      </w:r>
      <w:proofErr w:type="spellEnd"/>
      <w:r w:rsidRPr="00011AA3">
        <w:rPr>
          <w:rFonts w:ascii="Arial" w:hAnsi="Arial" w:cs="Arial"/>
          <w:iCs/>
          <w:sz w:val="20"/>
        </w:rPr>
        <w:t xml:space="preserve"> se </w:t>
      </w:r>
      <w:proofErr w:type="spellStart"/>
      <w:r w:rsidRPr="00011AA3">
        <w:rPr>
          <w:rFonts w:ascii="Arial" w:hAnsi="Arial" w:cs="Arial"/>
          <w:iCs/>
          <w:sz w:val="20"/>
        </w:rPr>
        <w:t>potpisivanjem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ovog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ugovora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obavezuje</w:t>
      </w:r>
      <w:proofErr w:type="spellEnd"/>
      <w:r w:rsidRPr="00011AA3">
        <w:rPr>
          <w:rFonts w:ascii="Arial" w:hAnsi="Arial" w:cs="Arial"/>
          <w:iCs/>
          <w:sz w:val="20"/>
        </w:rPr>
        <w:t xml:space="preserve"> da </w:t>
      </w:r>
      <w:proofErr w:type="spellStart"/>
      <w:r w:rsidRPr="00011AA3">
        <w:rPr>
          <w:rFonts w:ascii="Arial" w:hAnsi="Arial" w:cs="Arial"/>
          <w:iCs/>
          <w:sz w:val="20"/>
        </w:rPr>
        <w:t>nastoji</w:t>
      </w:r>
      <w:proofErr w:type="spellEnd"/>
      <w:r w:rsidRPr="00011AA3">
        <w:rPr>
          <w:rFonts w:ascii="Arial" w:hAnsi="Arial" w:cs="Arial"/>
          <w:iCs/>
          <w:sz w:val="20"/>
        </w:rPr>
        <w:t xml:space="preserve"> da </w:t>
      </w:r>
      <w:proofErr w:type="spellStart"/>
      <w:r w:rsidRPr="00011AA3">
        <w:rPr>
          <w:rFonts w:ascii="Arial" w:hAnsi="Arial" w:cs="Arial"/>
          <w:iCs/>
          <w:sz w:val="20"/>
        </w:rPr>
        <w:t>nađe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dovede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vezu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nalogodavcem</w:t>
      </w:r>
      <w:proofErr w:type="spellEnd"/>
      <w:r w:rsidRPr="00011AA3">
        <w:rPr>
          <w:rFonts w:ascii="Arial" w:hAnsi="Arial" w:cs="Arial"/>
          <w:iCs/>
          <w:sz w:val="20"/>
        </w:rPr>
        <w:t xml:space="preserve"> lice </w:t>
      </w:r>
      <w:proofErr w:type="spellStart"/>
      <w:r w:rsidRPr="00011AA3">
        <w:rPr>
          <w:rFonts w:ascii="Arial" w:hAnsi="Arial" w:cs="Arial"/>
          <w:iCs/>
          <w:sz w:val="20"/>
        </w:rPr>
        <w:t>koje</w:t>
      </w:r>
      <w:proofErr w:type="spellEnd"/>
      <w:r w:rsidRPr="00011AA3">
        <w:rPr>
          <w:rFonts w:ascii="Arial" w:hAnsi="Arial" w:cs="Arial"/>
          <w:iCs/>
          <w:sz w:val="20"/>
        </w:rPr>
        <w:t xml:space="preserve"> bi </w:t>
      </w:r>
      <w:proofErr w:type="spellStart"/>
      <w:r w:rsidRPr="00011AA3">
        <w:rPr>
          <w:rFonts w:ascii="Arial" w:hAnsi="Arial" w:cs="Arial"/>
          <w:iCs/>
          <w:sz w:val="20"/>
        </w:rPr>
        <w:t>sa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njim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pregovaralo</w:t>
      </w:r>
      <w:proofErr w:type="spellEnd"/>
      <w:r w:rsidRPr="00011AA3">
        <w:rPr>
          <w:rFonts w:ascii="Arial" w:hAnsi="Arial" w:cs="Arial"/>
          <w:iCs/>
          <w:sz w:val="20"/>
        </w:rPr>
        <w:t xml:space="preserve"> o </w:t>
      </w:r>
      <w:proofErr w:type="spellStart"/>
      <w:r w:rsidRPr="00011AA3">
        <w:rPr>
          <w:rFonts w:ascii="Arial" w:hAnsi="Arial" w:cs="Arial"/>
          <w:iCs/>
          <w:sz w:val="20"/>
        </w:rPr>
        <w:t>zaključenju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Ugovora</w:t>
      </w:r>
      <w:proofErr w:type="spellEnd"/>
      <w:r w:rsidRPr="00011AA3">
        <w:rPr>
          <w:rFonts w:ascii="Arial" w:hAnsi="Arial" w:cs="Arial"/>
          <w:iCs/>
          <w:sz w:val="20"/>
        </w:rPr>
        <w:t xml:space="preserve"> o </w:t>
      </w:r>
      <w:proofErr w:type="spellStart"/>
      <w:r w:rsidRPr="00011AA3">
        <w:rPr>
          <w:rFonts w:ascii="Arial" w:hAnsi="Arial" w:cs="Arial"/>
          <w:iCs/>
          <w:sz w:val="20"/>
        </w:rPr>
        <w:t>kupoprodaji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nepokretnosti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opisane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članu</w:t>
      </w:r>
      <w:proofErr w:type="spellEnd"/>
      <w:r w:rsidRPr="00011AA3">
        <w:rPr>
          <w:rFonts w:ascii="Arial" w:hAnsi="Arial" w:cs="Arial"/>
          <w:iCs/>
          <w:sz w:val="20"/>
        </w:rPr>
        <w:t xml:space="preserve"> 1 </w:t>
      </w:r>
      <w:proofErr w:type="spellStart"/>
      <w:r w:rsidRPr="00011AA3">
        <w:rPr>
          <w:rFonts w:ascii="Arial" w:hAnsi="Arial" w:cs="Arial"/>
          <w:iCs/>
          <w:sz w:val="20"/>
        </w:rPr>
        <w:t>ovog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Ugovora</w:t>
      </w:r>
      <w:proofErr w:type="spellEnd"/>
      <w:r w:rsidRPr="00011AA3">
        <w:rPr>
          <w:rFonts w:ascii="Arial" w:hAnsi="Arial" w:cs="Arial"/>
          <w:iCs/>
          <w:sz w:val="20"/>
        </w:rPr>
        <w:t>.</w:t>
      </w:r>
    </w:p>
    <w:p w14:paraId="6093839E" w14:textId="77777777" w:rsidR="005B055E" w:rsidRPr="00011AA3" w:rsidRDefault="005B055E" w:rsidP="005B055E">
      <w:pPr>
        <w:pStyle w:val="BodyText"/>
        <w:rPr>
          <w:rFonts w:ascii="Arial" w:hAnsi="Arial" w:cs="Arial"/>
          <w:iCs/>
          <w:sz w:val="20"/>
        </w:rPr>
      </w:pPr>
    </w:p>
    <w:p w14:paraId="162D3E16" w14:textId="77777777" w:rsidR="005B055E" w:rsidRPr="00011AA3" w:rsidRDefault="005B055E" w:rsidP="005B055E">
      <w:pPr>
        <w:pStyle w:val="BodyText"/>
        <w:rPr>
          <w:rFonts w:ascii="Arial" w:hAnsi="Arial" w:cs="Arial"/>
          <w:b/>
          <w:bCs/>
          <w:iCs/>
          <w:sz w:val="20"/>
        </w:rPr>
      </w:pPr>
      <w:proofErr w:type="spellStart"/>
      <w:r w:rsidRPr="00011AA3">
        <w:rPr>
          <w:rFonts w:ascii="Arial" w:hAnsi="Arial" w:cs="Arial"/>
          <w:iCs/>
          <w:sz w:val="20"/>
        </w:rPr>
        <w:lastRenderedPageBreak/>
        <w:t>Posrednik</w:t>
      </w:r>
      <w:proofErr w:type="spellEnd"/>
      <w:r w:rsidRPr="00011AA3">
        <w:rPr>
          <w:rFonts w:ascii="Arial" w:hAnsi="Arial" w:cs="Arial"/>
          <w:iCs/>
          <w:sz w:val="20"/>
        </w:rPr>
        <w:t xml:space="preserve"> se </w:t>
      </w:r>
      <w:proofErr w:type="spellStart"/>
      <w:r w:rsidRPr="00011AA3">
        <w:rPr>
          <w:rFonts w:ascii="Arial" w:hAnsi="Arial" w:cs="Arial"/>
          <w:iCs/>
          <w:sz w:val="20"/>
        </w:rPr>
        <w:t>obavezuje</w:t>
      </w:r>
      <w:proofErr w:type="spellEnd"/>
      <w:r w:rsidRPr="00011AA3">
        <w:rPr>
          <w:rFonts w:ascii="Arial" w:hAnsi="Arial" w:cs="Arial"/>
          <w:iCs/>
          <w:sz w:val="20"/>
        </w:rPr>
        <w:t xml:space="preserve"> da </w:t>
      </w:r>
      <w:proofErr w:type="spellStart"/>
      <w:r w:rsidRPr="00011AA3">
        <w:rPr>
          <w:rFonts w:ascii="Arial" w:hAnsi="Arial" w:cs="Arial"/>
          <w:iCs/>
          <w:sz w:val="20"/>
        </w:rPr>
        <w:t>sa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pažnjom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dobrog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privrednika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preduzima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sve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potrebne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radnje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cilju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što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efikasnije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prodaje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nepokretnosti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nalogodavca</w:t>
      </w:r>
      <w:proofErr w:type="spellEnd"/>
      <w:r w:rsidRPr="00011AA3">
        <w:rPr>
          <w:rFonts w:ascii="Arial" w:hAnsi="Arial" w:cs="Arial"/>
          <w:iCs/>
          <w:sz w:val="20"/>
        </w:rPr>
        <w:t xml:space="preserve">, a </w:t>
      </w:r>
      <w:proofErr w:type="spellStart"/>
      <w:r w:rsidRPr="00011AA3">
        <w:rPr>
          <w:rFonts w:ascii="Arial" w:hAnsi="Arial" w:cs="Arial"/>
          <w:iCs/>
          <w:sz w:val="20"/>
        </w:rPr>
        <w:t>posebno</w:t>
      </w:r>
      <w:proofErr w:type="spellEnd"/>
      <w:r w:rsidRPr="00011AA3">
        <w:rPr>
          <w:rFonts w:ascii="Arial" w:hAnsi="Arial" w:cs="Arial"/>
          <w:iCs/>
          <w:sz w:val="20"/>
        </w:rPr>
        <w:t xml:space="preserve"> se </w:t>
      </w:r>
      <w:proofErr w:type="spellStart"/>
      <w:r w:rsidRPr="00011AA3">
        <w:rPr>
          <w:rFonts w:ascii="Arial" w:hAnsi="Arial" w:cs="Arial"/>
          <w:iCs/>
          <w:sz w:val="20"/>
        </w:rPr>
        <w:t>obavezuje</w:t>
      </w:r>
      <w:proofErr w:type="spellEnd"/>
      <w:r w:rsidRPr="00011AA3">
        <w:rPr>
          <w:rFonts w:ascii="Arial" w:hAnsi="Arial" w:cs="Arial"/>
          <w:iCs/>
          <w:sz w:val="20"/>
        </w:rPr>
        <w:t xml:space="preserve"> da u </w:t>
      </w:r>
      <w:proofErr w:type="spellStart"/>
      <w:r w:rsidRPr="00011AA3">
        <w:rPr>
          <w:rFonts w:ascii="Arial" w:hAnsi="Arial" w:cs="Arial"/>
          <w:iCs/>
          <w:sz w:val="20"/>
        </w:rPr>
        <w:t>ime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nalogodavca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vrši</w:t>
      </w:r>
      <w:proofErr w:type="spellEnd"/>
      <w:r w:rsidRPr="00011AA3">
        <w:rPr>
          <w:rFonts w:ascii="Arial" w:hAnsi="Arial" w:cs="Arial"/>
          <w:iCs/>
          <w:sz w:val="20"/>
        </w:rPr>
        <w:t>:</w:t>
      </w:r>
    </w:p>
    <w:p w14:paraId="60B384DE" w14:textId="77777777" w:rsidR="005B055E" w:rsidRPr="00011AA3" w:rsidRDefault="005B055E" w:rsidP="005B055E">
      <w:pPr>
        <w:pStyle w:val="BodyText"/>
        <w:tabs>
          <w:tab w:val="left" w:pos="0"/>
        </w:tabs>
        <w:rPr>
          <w:rFonts w:ascii="Arial" w:hAnsi="Arial" w:cs="Arial"/>
          <w:iCs/>
          <w:sz w:val="20"/>
        </w:rPr>
      </w:pPr>
      <w:r w:rsidRPr="00011AA3">
        <w:rPr>
          <w:rFonts w:ascii="Arial" w:hAnsi="Arial" w:cs="Arial"/>
          <w:b/>
          <w:bCs/>
          <w:iCs/>
          <w:sz w:val="20"/>
        </w:rPr>
        <w:t xml:space="preserve">- </w:t>
      </w:r>
      <w:proofErr w:type="spellStart"/>
      <w:r w:rsidRPr="00011AA3">
        <w:rPr>
          <w:rFonts w:ascii="Arial" w:hAnsi="Arial" w:cs="Arial"/>
          <w:iCs/>
          <w:sz w:val="20"/>
        </w:rPr>
        <w:t>oglašavanje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prodaje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predmetne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nepokretnosti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obezbeđuje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odgovarajuću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marketinšku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prezentaciju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skladu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svojom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poslovnom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politikom</w:t>
      </w:r>
      <w:proofErr w:type="spellEnd"/>
    </w:p>
    <w:p w14:paraId="61FD1F4C" w14:textId="77777777" w:rsidR="005B055E" w:rsidRPr="00011AA3" w:rsidRDefault="005B055E" w:rsidP="005B055E">
      <w:pPr>
        <w:pStyle w:val="BodyText"/>
        <w:numPr>
          <w:ilvl w:val="0"/>
          <w:numId w:val="1"/>
        </w:numPr>
        <w:tabs>
          <w:tab w:val="left" w:pos="0"/>
        </w:tabs>
        <w:rPr>
          <w:rFonts w:ascii="Arial" w:hAnsi="Arial" w:cs="Arial"/>
          <w:iCs/>
          <w:sz w:val="20"/>
        </w:rPr>
      </w:pPr>
      <w:r w:rsidRPr="00011AA3">
        <w:rPr>
          <w:rFonts w:ascii="Arial" w:hAnsi="Arial" w:cs="Arial"/>
          <w:iCs/>
          <w:sz w:val="20"/>
        </w:rPr>
        <w:t xml:space="preserve">  </w:t>
      </w:r>
      <w:proofErr w:type="spellStart"/>
      <w:r w:rsidRPr="00011AA3">
        <w:rPr>
          <w:rFonts w:ascii="Arial" w:hAnsi="Arial" w:cs="Arial"/>
          <w:iCs/>
          <w:sz w:val="20"/>
        </w:rPr>
        <w:t>dovodi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lica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zainteresovana</w:t>
      </w:r>
      <w:proofErr w:type="spellEnd"/>
      <w:r w:rsidRPr="00011AA3">
        <w:rPr>
          <w:rFonts w:ascii="Arial" w:hAnsi="Arial" w:cs="Arial"/>
          <w:iCs/>
          <w:sz w:val="20"/>
        </w:rPr>
        <w:t xml:space="preserve"> za </w:t>
      </w:r>
      <w:proofErr w:type="spellStart"/>
      <w:r w:rsidRPr="00011AA3">
        <w:rPr>
          <w:rFonts w:ascii="Arial" w:hAnsi="Arial" w:cs="Arial"/>
          <w:iCs/>
          <w:sz w:val="20"/>
        </w:rPr>
        <w:t>kupovinu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učestvuje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prezentaciji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iste</w:t>
      </w:r>
      <w:proofErr w:type="spellEnd"/>
    </w:p>
    <w:p w14:paraId="46A6A0F8" w14:textId="77777777" w:rsidR="005B055E" w:rsidRPr="00011AA3" w:rsidRDefault="005B055E" w:rsidP="005B055E">
      <w:pPr>
        <w:pStyle w:val="BodyText"/>
        <w:numPr>
          <w:ilvl w:val="0"/>
          <w:numId w:val="1"/>
        </w:numPr>
        <w:tabs>
          <w:tab w:val="left" w:pos="0"/>
        </w:tabs>
        <w:rPr>
          <w:rFonts w:ascii="Arial" w:hAnsi="Arial" w:cs="Arial"/>
          <w:iCs/>
          <w:sz w:val="20"/>
        </w:rPr>
      </w:pPr>
      <w:r w:rsidRPr="00011AA3">
        <w:rPr>
          <w:rFonts w:ascii="Arial" w:hAnsi="Arial" w:cs="Arial"/>
          <w:iCs/>
          <w:sz w:val="20"/>
        </w:rPr>
        <w:t xml:space="preserve">  </w:t>
      </w:r>
      <w:proofErr w:type="spellStart"/>
      <w:r w:rsidRPr="00011AA3">
        <w:rPr>
          <w:rFonts w:ascii="Arial" w:hAnsi="Arial" w:cs="Arial"/>
          <w:iCs/>
          <w:sz w:val="20"/>
        </w:rPr>
        <w:t>učestvuje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pregovorima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uz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nastojanje</w:t>
      </w:r>
      <w:proofErr w:type="spellEnd"/>
      <w:r w:rsidRPr="00011AA3">
        <w:rPr>
          <w:rFonts w:ascii="Arial" w:hAnsi="Arial" w:cs="Arial"/>
          <w:iCs/>
          <w:sz w:val="20"/>
        </w:rPr>
        <w:t xml:space="preserve"> da </w:t>
      </w:r>
      <w:proofErr w:type="spellStart"/>
      <w:r w:rsidRPr="00011AA3">
        <w:rPr>
          <w:rFonts w:ascii="Arial" w:hAnsi="Arial" w:cs="Arial"/>
          <w:iCs/>
          <w:sz w:val="20"/>
        </w:rPr>
        <w:t>dođe</w:t>
      </w:r>
      <w:proofErr w:type="spellEnd"/>
      <w:r w:rsidRPr="00011AA3">
        <w:rPr>
          <w:rFonts w:ascii="Arial" w:hAnsi="Arial" w:cs="Arial"/>
          <w:iCs/>
          <w:sz w:val="20"/>
        </w:rPr>
        <w:t xml:space="preserve"> do </w:t>
      </w:r>
      <w:proofErr w:type="spellStart"/>
      <w:r w:rsidRPr="00011AA3">
        <w:rPr>
          <w:rFonts w:ascii="Arial" w:hAnsi="Arial" w:cs="Arial"/>
          <w:iCs/>
          <w:sz w:val="20"/>
        </w:rPr>
        <w:t>zaključenja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posla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kupoprodaje</w:t>
      </w:r>
      <w:proofErr w:type="spellEnd"/>
    </w:p>
    <w:p w14:paraId="017A1553" w14:textId="77777777" w:rsidR="005B055E" w:rsidRPr="00011AA3" w:rsidRDefault="005B055E" w:rsidP="005B055E">
      <w:pPr>
        <w:pStyle w:val="BodyText"/>
        <w:numPr>
          <w:ilvl w:val="0"/>
          <w:numId w:val="1"/>
        </w:numPr>
        <w:tabs>
          <w:tab w:val="left" w:pos="0"/>
        </w:tabs>
        <w:rPr>
          <w:rFonts w:ascii="Arial" w:hAnsi="Arial" w:cs="Arial"/>
          <w:iCs/>
          <w:sz w:val="20"/>
        </w:rPr>
      </w:pPr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pruži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nalogodavcu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pravnu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pomoć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angažovanjem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trećih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lica</w:t>
      </w:r>
      <w:proofErr w:type="spellEnd"/>
      <w:r w:rsidRPr="00011AA3">
        <w:rPr>
          <w:rFonts w:ascii="Arial" w:hAnsi="Arial" w:cs="Arial"/>
          <w:iCs/>
          <w:sz w:val="20"/>
        </w:rPr>
        <w:t xml:space="preserve"> – </w:t>
      </w:r>
      <w:proofErr w:type="spellStart"/>
      <w:r w:rsidRPr="00011AA3">
        <w:rPr>
          <w:rFonts w:ascii="Arial" w:hAnsi="Arial" w:cs="Arial"/>
          <w:iCs/>
          <w:sz w:val="20"/>
        </w:rPr>
        <w:t>advokata</w:t>
      </w:r>
      <w:proofErr w:type="spellEnd"/>
      <w:r w:rsidRPr="00011AA3">
        <w:rPr>
          <w:rFonts w:ascii="Arial" w:hAnsi="Arial" w:cs="Arial"/>
          <w:iCs/>
          <w:sz w:val="20"/>
        </w:rPr>
        <w:t xml:space="preserve"> – </w:t>
      </w:r>
      <w:proofErr w:type="spellStart"/>
      <w:r w:rsidRPr="00011AA3">
        <w:rPr>
          <w:rFonts w:ascii="Arial" w:hAnsi="Arial" w:cs="Arial"/>
          <w:iCs/>
          <w:sz w:val="20"/>
        </w:rPr>
        <w:t>javnih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beležnika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vezi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posredovanim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poslom</w:t>
      </w:r>
      <w:proofErr w:type="spellEnd"/>
      <w:r w:rsidRPr="00011AA3">
        <w:rPr>
          <w:rFonts w:ascii="Arial" w:hAnsi="Arial" w:cs="Arial"/>
          <w:iCs/>
          <w:sz w:val="20"/>
        </w:rPr>
        <w:t>.</w:t>
      </w:r>
    </w:p>
    <w:p w14:paraId="4390D2B7" w14:textId="77777777" w:rsidR="005B055E" w:rsidRPr="00011AA3" w:rsidRDefault="005B055E" w:rsidP="005B055E">
      <w:pPr>
        <w:pStyle w:val="BodyText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bCs/>
          <w:sz w:val="20"/>
          <w:lang w:val="sr-Latn-CS"/>
        </w:rPr>
      </w:pPr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organizuje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overu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predugovora</w:t>
      </w:r>
      <w:proofErr w:type="spellEnd"/>
      <w:r w:rsidRPr="00011AA3">
        <w:rPr>
          <w:rFonts w:ascii="Arial" w:hAnsi="Arial" w:cs="Arial"/>
          <w:iCs/>
          <w:sz w:val="20"/>
        </w:rPr>
        <w:t xml:space="preserve">, </w:t>
      </w:r>
      <w:proofErr w:type="spellStart"/>
      <w:r w:rsidRPr="00011AA3">
        <w:rPr>
          <w:rFonts w:ascii="Arial" w:hAnsi="Arial" w:cs="Arial"/>
          <w:iCs/>
          <w:sz w:val="20"/>
        </w:rPr>
        <w:t>ugovora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transfera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novca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preko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poslovnih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banaka</w:t>
      </w:r>
      <w:proofErr w:type="spellEnd"/>
    </w:p>
    <w:p w14:paraId="3766928A" w14:textId="77777777" w:rsidR="005B055E" w:rsidRDefault="005B055E" w:rsidP="005B055E">
      <w:pPr>
        <w:pStyle w:val="BodyText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 xml:space="preserve">                                                                        </w:t>
      </w:r>
    </w:p>
    <w:p w14:paraId="187E9B32" w14:textId="71EFFB04" w:rsidR="005B055E" w:rsidRPr="000C2BEE" w:rsidRDefault="005B055E" w:rsidP="005B055E">
      <w:pPr>
        <w:pStyle w:val="BodyText"/>
        <w:rPr>
          <w:rFonts w:ascii="Times New Roman" w:hAnsi="Times New Roman"/>
          <w:b/>
          <w:bCs/>
          <w:i/>
          <w:sz w:val="20"/>
          <w:lang w:val="sr-Latn-CS"/>
        </w:rPr>
      </w:pPr>
      <w:r>
        <w:rPr>
          <w:rFonts w:ascii="Arial" w:hAnsi="Arial" w:cs="Arial"/>
          <w:b/>
          <w:i/>
          <w:iCs/>
          <w:sz w:val="22"/>
        </w:rPr>
        <w:t xml:space="preserve">                                                                        </w:t>
      </w:r>
      <w:proofErr w:type="spellStart"/>
      <w:r w:rsidRPr="000C2BEE">
        <w:rPr>
          <w:rFonts w:ascii="Arial" w:hAnsi="Arial" w:cs="Arial"/>
          <w:b/>
          <w:i/>
          <w:iCs/>
          <w:sz w:val="22"/>
        </w:rPr>
        <w:t>Član</w:t>
      </w:r>
      <w:proofErr w:type="spellEnd"/>
      <w:r w:rsidRPr="000C2BEE">
        <w:rPr>
          <w:rFonts w:ascii="Arial" w:hAnsi="Arial" w:cs="Arial"/>
          <w:b/>
          <w:i/>
          <w:iCs/>
          <w:sz w:val="22"/>
        </w:rPr>
        <w:t xml:space="preserve"> 6</w:t>
      </w:r>
    </w:p>
    <w:p w14:paraId="5273C343" w14:textId="77777777" w:rsidR="005B055E" w:rsidRDefault="005B055E" w:rsidP="005B055E">
      <w:pPr>
        <w:tabs>
          <w:tab w:val="left" w:pos="0"/>
        </w:tabs>
        <w:spacing w:line="228" w:lineRule="auto"/>
        <w:rPr>
          <w:rFonts w:ascii="Arial" w:hAnsi="Arial" w:cs="Arial"/>
          <w:sz w:val="20"/>
          <w:szCs w:val="20"/>
        </w:rPr>
      </w:pPr>
      <w:proofErr w:type="spellStart"/>
      <w:r w:rsidRPr="00011AA3">
        <w:rPr>
          <w:rFonts w:ascii="Arial" w:hAnsi="Arial" w:cs="Arial"/>
          <w:sz w:val="20"/>
          <w:szCs w:val="20"/>
        </w:rPr>
        <w:t>Nalogodoavac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11AA3">
        <w:rPr>
          <w:rFonts w:ascii="Arial" w:hAnsi="Arial" w:cs="Arial"/>
          <w:sz w:val="20"/>
          <w:szCs w:val="20"/>
        </w:rPr>
        <w:t>saglasan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ovlašćuje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Posrednika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011AA3">
        <w:rPr>
          <w:rFonts w:ascii="Arial" w:hAnsi="Arial" w:cs="Arial"/>
          <w:sz w:val="20"/>
          <w:szCs w:val="20"/>
        </w:rPr>
        <w:t>sve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podatke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koje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11AA3">
        <w:rPr>
          <w:rFonts w:ascii="Arial" w:hAnsi="Arial" w:cs="Arial"/>
          <w:sz w:val="20"/>
          <w:szCs w:val="20"/>
        </w:rPr>
        <w:t>prezentovao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Posredniku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prilikom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potpisivanja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ovog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  <w:szCs w:val="20"/>
        </w:rPr>
        <w:t>kao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11AA3">
        <w:rPr>
          <w:rFonts w:ascii="Arial" w:hAnsi="Arial" w:cs="Arial"/>
          <w:sz w:val="20"/>
          <w:szCs w:val="20"/>
        </w:rPr>
        <w:t>podatke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011AA3">
        <w:rPr>
          <w:rFonts w:ascii="Arial" w:hAnsi="Arial" w:cs="Arial"/>
          <w:sz w:val="20"/>
          <w:szCs w:val="20"/>
        </w:rPr>
        <w:t>kojih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Posrednik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dođe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11AA3">
        <w:rPr>
          <w:rFonts w:ascii="Arial" w:hAnsi="Arial" w:cs="Arial"/>
          <w:sz w:val="20"/>
          <w:szCs w:val="20"/>
        </w:rPr>
        <w:t>toku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eventualne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11AA3">
        <w:rPr>
          <w:rFonts w:ascii="Arial" w:hAnsi="Arial" w:cs="Arial"/>
          <w:sz w:val="20"/>
          <w:szCs w:val="20"/>
        </w:rPr>
        <w:t>realizacije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11AA3">
        <w:rPr>
          <w:rFonts w:ascii="Arial" w:hAnsi="Arial" w:cs="Arial"/>
          <w:sz w:val="20"/>
          <w:szCs w:val="20"/>
        </w:rPr>
        <w:t>kupoprodaje</w:t>
      </w:r>
      <w:proofErr w:type="spellEnd"/>
      <w:proofErr w:type="gram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predmetne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nepokretnosti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a koji se u </w:t>
      </w:r>
      <w:proofErr w:type="spellStart"/>
      <w:r w:rsidRPr="00011AA3">
        <w:rPr>
          <w:rFonts w:ascii="Arial" w:hAnsi="Arial" w:cs="Arial"/>
          <w:sz w:val="20"/>
          <w:szCs w:val="20"/>
        </w:rPr>
        <w:t>smislu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Zakona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11AA3">
        <w:rPr>
          <w:rFonts w:ascii="Arial" w:hAnsi="Arial" w:cs="Arial"/>
          <w:sz w:val="20"/>
          <w:szCs w:val="20"/>
        </w:rPr>
        <w:t>zaštiti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podataka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11AA3">
        <w:rPr>
          <w:rFonts w:ascii="Arial" w:hAnsi="Arial" w:cs="Arial"/>
          <w:sz w:val="20"/>
          <w:szCs w:val="20"/>
        </w:rPr>
        <w:t>ličnosti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smatraju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ličnim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11AA3">
        <w:rPr>
          <w:rFonts w:ascii="Arial" w:hAnsi="Arial" w:cs="Arial"/>
          <w:sz w:val="20"/>
          <w:szCs w:val="20"/>
        </w:rPr>
        <w:t>podacima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  <w:szCs w:val="20"/>
        </w:rPr>
        <w:t>može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koristiti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  <w:szCs w:val="20"/>
        </w:rPr>
        <w:t>obrađivati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1AA3">
        <w:rPr>
          <w:rFonts w:ascii="Arial" w:hAnsi="Arial" w:cs="Arial"/>
          <w:sz w:val="20"/>
          <w:szCs w:val="20"/>
        </w:rPr>
        <w:t>čuvati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11AA3">
        <w:rPr>
          <w:rFonts w:ascii="Arial" w:hAnsi="Arial" w:cs="Arial"/>
          <w:sz w:val="20"/>
          <w:szCs w:val="20"/>
        </w:rPr>
        <w:t>svrhu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realizacije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ovog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ugovorai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kupoprodaje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nepokretnosti</w:t>
      </w:r>
      <w:proofErr w:type="spellEnd"/>
      <w:r w:rsidRPr="00011A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4B750FC8" w14:textId="1FBA13AF" w:rsidR="005B055E" w:rsidRPr="005B055E" w:rsidRDefault="005B055E" w:rsidP="005B055E">
      <w:pPr>
        <w:tabs>
          <w:tab w:val="left" w:pos="0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b/>
          <w:i/>
          <w:iCs/>
        </w:rPr>
        <w:t>Član</w:t>
      </w:r>
      <w:proofErr w:type="spellEnd"/>
      <w:r>
        <w:rPr>
          <w:rFonts w:ascii="Arial" w:hAnsi="Arial" w:cs="Arial"/>
          <w:b/>
          <w:i/>
          <w:iCs/>
        </w:rPr>
        <w:t xml:space="preserve"> 7</w:t>
      </w:r>
    </w:p>
    <w:p w14:paraId="64EB4B7D" w14:textId="77777777" w:rsidR="005B055E" w:rsidRPr="00011AA3" w:rsidRDefault="005B055E" w:rsidP="005B055E">
      <w:pPr>
        <w:pStyle w:val="BodyText"/>
        <w:rPr>
          <w:rFonts w:ascii="Arial" w:hAnsi="Arial" w:cs="Arial"/>
          <w:iCs/>
          <w:sz w:val="20"/>
        </w:rPr>
      </w:pPr>
      <w:proofErr w:type="spellStart"/>
      <w:r w:rsidRPr="00011AA3">
        <w:rPr>
          <w:rFonts w:ascii="Arial" w:hAnsi="Arial" w:cs="Arial"/>
          <w:iCs/>
          <w:sz w:val="20"/>
        </w:rPr>
        <w:t>Posrednik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stiče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pravo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posredničku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naknadu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od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nalogodavca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visini</w:t>
      </w:r>
      <w:proofErr w:type="spellEnd"/>
      <w:r w:rsidRPr="00011AA3">
        <w:rPr>
          <w:rFonts w:ascii="Arial" w:hAnsi="Arial" w:cs="Arial"/>
          <w:iCs/>
          <w:sz w:val="20"/>
        </w:rPr>
        <w:t xml:space="preserve"> od </w:t>
      </w:r>
      <w:r w:rsidRPr="00011AA3">
        <w:rPr>
          <w:rFonts w:ascii="Arial" w:hAnsi="Arial" w:cs="Arial"/>
          <w:b/>
          <w:iCs/>
          <w:sz w:val="20"/>
        </w:rPr>
        <w:t>3%</w:t>
      </w:r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od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dogovorene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kupoprodajne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cene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b/>
          <w:bCs/>
          <w:iCs/>
          <w:sz w:val="20"/>
        </w:rPr>
        <w:t>ili</w:t>
      </w:r>
      <w:proofErr w:type="spellEnd"/>
      <w:r w:rsidRPr="00011AA3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b/>
          <w:bCs/>
          <w:iCs/>
          <w:sz w:val="20"/>
        </w:rPr>
        <w:t>najmanje</w:t>
      </w:r>
      <w:proofErr w:type="spellEnd"/>
      <w:r w:rsidRPr="00011AA3">
        <w:rPr>
          <w:rFonts w:ascii="Arial" w:hAnsi="Arial" w:cs="Arial"/>
          <w:b/>
          <w:bCs/>
          <w:iCs/>
          <w:sz w:val="20"/>
        </w:rPr>
        <w:t xml:space="preserve"> ___________€ po </w:t>
      </w:r>
      <w:proofErr w:type="spellStart"/>
      <w:r w:rsidRPr="00011AA3">
        <w:rPr>
          <w:rFonts w:ascii="Arial" w:hAnsi="Arial" w:cs="Arial"/>
          <w:b/>
          <w:bCs/>
          <w:iCs/>
          <w:sz w:val="20"/>
        </w:rPr>
        <w:t>cenovniku</w:t>
      </w:r>
      <w:proofErr w:type="spellEnd"/>
      <w:r w:rsidRPr="00011AA3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b/>
          <w:bCs/>
          <w:iCs/>
          <w:sz w:val="20"/>
        </w:rPr>
        <w:t>agencije</w:t>
      </w:r>
      <w:proofErr w:type="spellEnd"/>
      <w:r w:rsidRPr="00011AA3">
        <w:rPr>
          <w:rFonts w:ascii="Arial" w:hAnsi="Arial" w:cs="Arial"/>
          <w:iCs/>
          <w:sz w:val="20"/>
        </w:rPr>
        <w:t xml:space="preserve">, u </w:t>
      </w:r>
      <w:proofErr w:type="spellStart"/>
      <w:r w:rsidRPr="00011AA3">
        <w:rPr>
          <w:rFonts w:ascii="Arial" w:hAnsi="Arial" w:cs="Arial"/>
          <w:iCs/>
          <w:sz w:val="20"/>
        </w:rPr>
        <w:t>momentu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zaključenja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ugovora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između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nalogodavca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trećeg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lica</w:t>
      </w:r>
      <w:proofErr w:type="spellEnd"/>
      <w:r w:rsidRPr="00011AA3">
        <w:rPr>
          <w:rFonts w:ascii="Arial" w:hAnsi="Arial" w:cs="Arial"/>
          <w:iCs/>
          <w:sz w:val="20"/>
        </w:rPr>
        <w:t xml:space="preserve">, </w:t>
      </w:r>
      <w:proofErr w:type="spellStart"/>
      <w:r w:rsidRPr="00011AA3">
        <w:rPr>
          <w:rFonts w:ascii="Arial" w:hAnsi="Arial" w:cs="Arial"/>
          <w:iCs/>
          <w:sz w:val="20"/>
        </w:rPr>
        <w:t>koje</w:t>
      </w:r>
      <w:proofErr w:type="spellEnd"/>
      <w:r w:rsidRPr="00011AA3">
        <w:rPr>
          <w:rFonts w:ascii="Arial" w:hAnsi="Arial" w:cs="Arial"/>
          <w:iCs/>
          <w:sz w:val="20"/>
        </w:rPr>
        <w:t xml:space="preserve"> je </w:t>
      </w:r>
      <w:proofErr w:type="spellStart"/>
      <w:r w:rsidRPr="00011AA3">
        <w:rPr>
          <w:rFonts w:ascii="Arial" w:hAnsi="Arial" w:cs="Arial"/>
          <w:iCs/>
          <w:sz w:val="20"/>
        </w:rPr>
        <w:t>stupilo</w:t>
      </w:r>
      <w:proofErr w:type="spellEnd"/>
      <w:r w:rsidRPr="00011AA3">
        <w:rPr>
          <w:rFonts w:ascii="Arial" w:hAnsi="Arial" w:cs="Arial"/>
          <w:iCs/>
          <w:sz w:val="20"/>
        </w:rPr>
        <w:t xml:space="preserve"> u </w:t>
      </w:r>
      <w:proofErr w:type="spellStart"/>
      <w:r w:rsidRPr="00011AA3">
        <w:rPr>
          <w:rFonts w:ascii="Arial" w:hAnsi="Arial" w:cs="Arial"/>
          <w:iCs/>
          <w:sz w:val="20"/>
        </w:rPr>
        <w:t>kontakt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nalogodavcem</w:t>
      </w:r>
      <w:proofErr w:type="spellEnd"/>
      <w:r w:rsidRPr="00011AA3">
        <w:rPr>
          <w:rFonts w:ascii="Arial" w:hAnsi="Arial" w:cs="Arial"/>
          <w:iCs/>
          <w:sz w:val="20"/>
        </w:rPr>
        <w:t xml:space="preserve">, </w:t>
      </w:r>
      <w:proofErr w:type="spellStart"/>
      <w:r w:rsidRPr="00011AA3">
        <w:rPr>
          <w:rFonts w:ascii="Arial" w:hAnsi="Arial" w:cs="Arial"/>
          <w:iCs/>
          <w:sz w:val="20"/>
        </w:rPr>
        <w:t>posredstvom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b/>
          <w:iCs/>
          <w:sz w:val="20"/>
        </w:rPr>
        <w:t>Agencije</w:t>
      </w:r>
      <w:proofErr w:type="spellEnd"/>
      <w:r w:rsidRPr="00011AA3">
        <w:rPr>
          <w:rFonts w:ascii="Arial" w:hAnsi="Arial" w:cs="Arial"/>
          <w:b/>
          <w:iCs/>
          <w:sz w:val="20"/>
        </w:rPr>
        <w:t xml:space="preserve"> za </w:t>
      </w:r>
      <w:proofErr w:type="spellStart"/>
      <w:r w:rsidRPr="00011AA3">
        <w:rPr>
          <w:rFonts w:ascii="Arial" w:hAnsi="Arial" w:cs="Arial"/>
          <w:b/>
          <w:iCs/>
          <w:sz w:val="20"/>
        </w:rPr>
        <w:t>nekretnine</w:t>
      </w:r>
      <w:proofErr w:type="spellEnd"/>
      <w:r w:rsidRPr="00011AA3">
        <w:rPr>
          <w:rFonts w:ascii="Arial" w:hAnsi="Arial" w:cs="Arial"/>
          <w:b/>
          <w:iCs/>
          <w:sz w:val="20"/>
        </w:rPr>
        <w:t xml:space="preserve"> “Kalidas 021”</w:t>
      </w:r>
    </w:p>
    <w:p w14:paraId="31BBE077" w14:textId="77777777" w:rsidR="005B055E" w:rsidRPr="00011AA3" w:rsidRDefault="005B055E" w:rsidP="005B055E">
      <w:pPr>
        <w:pStyle w:val="BodyText"/>
        <w:rPr>
          <w:rFonts w:ascii="Arial" w:hAnsi="Arial" w:cs="Arial"/>
          <w:sz w:val="20"/>
        </w:rPr>
      </w:pPr>
      <w:r w:rsidRPr="00011AA3">
        <w:rPr>
          <w:rFonts w:ascii="Arial" w:hAnsi="Arial" w:cs="Arial"/>
          <w:iCs/>
          <w:sz w:val="20"/>
        </w:rPr>
        <w:t xml:space="preserve">Pod </w:t>
      </w:r>
      <w:proofErr w:type="spellStart"/>
      <w:r w:rsidRPr="00011AA3">
        <w:rPr>
          <w:rFonts w:ascii="Arial" w:hAnsi="Arial" w:cs="Arial"/>
          <w:iCs/>
          <w:sz w:val="20"/>
        </w:rPr>
        <w:t>momentom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zaključenja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ugovora</w:t>
      </w:r>
      <w:proofErr w:type="spellEnd"/>
      <w:r w:rsidRPr="00011AA3">
        <w:rPr>
          <w:rFonts w:ascii="Arial" w:hAnsi="Arial" w:cs="Arial"/>
          <w:iCs/>
          <w:sz w:val="20"/>
        </w:rPr>
        <w:t xml:space="preserve">, </w:t>
      </w:r>
      <w:proofErr w:type="spellStart"/>
      <w:r w:rsidRPr="00011AA3">
        <w:rPr>
          <w:rFonts w:ascii="Arial" w:hAnsi="Arial" w:cs="Arial"/>
          <w:iCs/>
          <w:sz w:val="20"/>
        </w:rPr>
        <w:t>smatraće</w:t>
      </w:r>
      <w:proofErr w:type="spellEnd"/>
      <w:r w:rsidRPr="00011AA3">
        <w:rPr>
          <w:rFonts w:ascii="Arial" w:hAnsi="Arial" w:cs="Arial"/>
          <w:iCs/>
          <w:sz w:val="20"/>
        </w:rPr>
        <w:t xml:space="preserve"> se </w:t>
      </w:r>
      <w:proofErr w:type="spellStart"/>
      <w:r w:rsidRPr="00011AA3">
        <w:rPr>
          <w:rFonts w:ascii="Arial" w:hAnsi="Arial" w:cs="Arial"/>
          <w:iCs/>
          <w:sz w:val="20"/>
        </w:rPr>
        <w:t>zaključivanje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predugovora</w:t>
      </w:r>
      <w:proofErr w:type="spellEnd"/>
      <w:r w:rsidRPr="00011AA3">
        <w:rPr>
          <w:rFonts w:ascii="Arial" w:hAnsi="Arial" w:cs="Arial"/>
          <w:iCs/>
          <w:sz w:val="20"/>
        </w:rPr>
        <w:t xml:space="preserve">, </w:t>
      </w:r>
      <w:proofErr w:type="spellStart"/>
      <w:r w:rsidRPr="00011AA3">
        <w:rPr>
          <w:rFonts w:ascii="Arial" w:hAnsi="Arial" w:cs="Arial"/>
          <w:iCs/>
          <w:sz w:val="20"/>
        </w:rPr>
        <w:t>kao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davanje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kapare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ili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avansa</w:t>
      </w:r>
      <w:proofErr w:type="spellEnd"/>
      <w:r w:rsidRPr="00011AA3">
        <w:rPr>
          <w:rFonts w:ascii="Arial" w:hAnsi="Arial" w:cs="Arial"/>
          <w:iCs/>
          <w:sz w:val="20"/>
        </w:rPr>
        <w:t xml:space="preserve">, s </w:t>
      </w:r>
      <w:proofErr w:type="spellStart"/>
      <w:r w:rsidRPr="00011AA3">
        <w:rPr>
          <w:rFonts w:ascii="Arial" w:hAnsi="Arial" w:cs="Arial"/>
          <w:iCs/>
          <w:sz w:val="20"/>
        </w:rPr>
        <w:t>tim</w:t>
      </w:r>
      <w:proofErr w:type="spellEnd"/>
      <w:r w:rsidRPr="00011AA3">
        <w:rPr>
          <w:rFonts w:ascii="Arial" w:hAnsi="Arial" w:cs="Arial"/>
          <w:iCs/>
          <w:sz w:val="20"/>
        </w:rPr>
        <w:t xml:space="preserve"> da </w:t>
      </w:r>
      <w:proofErr w:type="spellStart"/>
      <w:r w:rsidRPr="00011AA3">
        <w:rPr>
          <w:rFonts w:ascii="Arial" w:hAnsi="Arial" w:cs="Arial"/>
          <w:iCs/>
          <w:sz w:val="20"/>
        </w:rPr>
        <w:t>naknadni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odustanak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stranaka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iCs/>
          <w:sz w:val="20"/>
        </w:rPr>
        <w:t>od</w:t>
      </w:r>
      <w:proofErr w:type="spellEnd"/>
      <w:r w:rsidRPr="00011AA3">
        <w:rPr>
          <w:rFonts w:ascii="Arial" w:hAnsi="Arial" w:cs="Arial"/>
          <w:iCs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zaključenja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glavnog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Ugovora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nema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uticaja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na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ostvarenu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posredničku</w:t>
      </w:r>
      <w:proofErr w:type="spellEnd"/>
      <w:r w:rsidRPr="00011AA3">
        <w:rPr>
          <w:rFonts w:ascii="Arial" w:hAnsi="Arial" w:cs="Arial"/>
          <w:sz w:val="20"/>
        </w:rPr>
        <w:t xml:space="preserve"> </w:t>
      </w:r>
      <w:proofErr w:type="spellStart"/>
      <w:r w:rsidRPr="00011AA3">
        <w:rPr>
          <w:rFonts w:ascii="Arial" w:hAnsi="Arial" w:cs="Arial"/>
          <w:sz w:val="20"/>
        </w:rPr>
        <w:t>naknadu</w:t>
      </w:r>
      <w:proofErr w:type="spellEnd"/>
      <w:r w:rsidRPr="00011AA3">
        <w:rPr>
          <w:rFonts w:ascii="Arial" w:hAnsi="Arial" w:cs="Arial"/>
          <w:sz w:val="20"/>
        </w:rPr>
        <w:t>.</w:t>
      </w:r>
    </w:p>
    <w:p w14:paraId="0F9EF7D8" w14:textId="77777777" w:rsidR="005B055E" w:rsidRDefault="005B055E" w:rsidP="005B055E">
      <w:pPr>
        <w:pStyle w:val="BodyText"/>
        <w:jc w:val="center"/>
        <w:rPr>
          <w:rFonts w:ascii="Arial" w:hAnsi="Arial" w:cs="Arial"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b/>
          <w:i/>
          <w:sz w:val="22"/>
        </w:rPr>
        <w:t>Član</w:t>
      </w:r>
      <w:proofErr w:type="spellEnd"/>
      <w:r>
        <w:rPr>
          <w:rFonts w:ascii="Arial" w:hAnsi="Arial" w:cs="Arial"/>
          <w:b/>
          <w:i/>
          <w:sz w:val="22"/>
        </w:rPr>
        <w:t xml:space="preserve"> 8</w:t>
      </w:r>
    </w:p>
    <w:p w14:paraId="6096DF4D" w14:textId="77777777" w:rsidR="005B055E" w:rsidRPr="00011AA3" w:rsidRDefault="005B055E" w:rsidP="005B055E">
      <w:pPr>
        <w:pStyle w:val="BodyText"/>
        <w:rPr>
          <w:rFonts w:ascii="Arial" w:hAnsi="Arial" w:cs="Arial"/>
          <w:sz w:val="20"/>
        </w:rPr>
      </w:pPr>
      <w:r w:rsidRPr="00011AA3">
        <w:rPr>
          <w:rFonts w:ascii="Arial" w:hAnsi="Arial" w:cs="Arial"/>
          <w:sz w:val="20"/>
          <w:lang w:val="sr-Latn-CS"/>
        </w:rPr>
        <w:t xml:space="preserve">U slučaju da </w:t>
      </w:r>
      <w:proofErr w:type="spellStart"/>
      <w:r w:rsidRPr="00011AA3">
        <w:rPr>
          <w:rFonts w:ascii="Arial" w:hAnsi="Arial" w:cs="Arial"/>
          <w:sz w:val="20"/>
        </w:rPr>
        <w:t>nalogodavac</w:t>
      </w:r>
      <w:proofErr w:type="spellEnd"/>
      <w:r w:rsidRPr="00011AA3">
        <w:rPr>
          <w:rFonts w:ascii="Arial" w:hAnsi="Arial" w:cs="Arial"/>
          <w:sz w:val="20"/>
          <w:lang w:val="sr-Latn-CS"/>
        </w:rPr>
        <w:t>,  proda predmetnu nepokretnost, kupcu odnosno zaključi predugovo</w:t>
      </w:r>
      <w:r w:rsidRPr="00011AA3">
        <w:rPr>
          <w:rFonts w:ascii="Arial" w:hAnsi="Arial" w:cs="Arial"/>
          <w:sz w:val="20"/>
        </w:rPr>
        <w:t xml:space="preserve">r </w:t>
      </w:r>
      <w:proofErr w:type="spellStart"/>
      <w:r w:rsidRPr="00011AA3">
        <w:rPr>
          <w:rFonts w:ascii="Arial" w:hAnsi="Arial" w:cs="Arial"/>
          <w:sz w:val="20"/>
        </w:rPr>
        <w:t>ili</w:t>
      </w:r>
      <w:proofErr w:type="spellEnd"/>
      <w:r w:rsidRPr="00011AA3">
        <w:rPr>
          <w:rFonts w:ascii="Arial" w:hAnsi="Arial" w:cs="Arial"/>
          <w:sz w:val="20"/>
          <w:lang w:val="sr-Latn-CS"/>
        </w:rPr>
        <w:t xml:space="preserve"> ugovor kojim se prenosi pravo svojine na nepokretnosti iz člana 1. ovog ugovora sa potencijalnim kupcem sa kojim ga je </w:t>
      </w:r>
      <w:proofErr w:type="spellStart"/>
      <w:r w:rsidRPr="00011AA3">
        <w:rPr>
          <w:rFonts w:ascii="Arial" w:hAnsi="Arial" w:cs="Arial"/>
          <w:sz w:val="20"/>
        </w:rPr>
        <w:t>posrednik</w:t>
      </w:r>
      <w:proofErr w:type="spellEnd"/>
      <w:r w:rsidRPr="00011AA3">
        <w:rPr>
          <w:rFonts w:ascii="Arial" w:hAnsi="Arial" w:cs="Arial"/>
          <w:sz w:val="20"/>
          <w:lang w:val="sr-Latn-CS"/>
        </w:rPr>
        <w:t xml:space="preserve"> doveo u vezu ili sa povezanim licima, dužan je da posredniku nadoknadi pričinjenu štetu u visini </w:t>
      </w:r>
      <w:r w:rsidRPr="00011AA3">
        <w:rPr>
          <w:rFonts w:ascii="Arial" w:hAnsi="Arial" w:cs="Arial"/>
          <w:b/>
          <w:sz w:val="20"/>
          <w:lang w:val="sr-Latn-CS"/>
        </w:rPr>
        <w:t>3%</w:t>
      </w:r>
      <w:r w:rsidRPr="00011AA3">
        <w:rPr>
          <w:rFonts w:ascii="Arial" w:hAnsi="Arial" w:cs="Arial"/>
          <w:sz w:val="20"/>
          <w:lang w:val="sr-Latn-CS"/>
        </w:rPr>
        <w:t xml:space="preserve"> ugovorene cene. Ova odre</w:t>
      </w:r>
      <w:r w:rsidRPr="00011AA3">
        <w:rPr>
          <w:rFonts w:ascii="Arial" w:hAnsi="Arial" w:cs="Arial"/>
          <w:sz w:val="20"/>
        </w:rPr>
        <w:t>dba se</w:t>
      </w:r>
      <w:r w:rsidRPr="00011AA3">
        <w:rPr>
          <w:rFonts w:ascii="Arial" w:hAnsi="Arial" w:cs="Arial"/>
          <w:sz w:val="20"/>
          <w:lang w:val="sr-Latn-CS"/>
        </w:rPr>
        <w:t xml:space="preserve"> ima tumačiti u smislu ugovorne kazne</w:t>
      </w:r>
      <w:r w:rsidRPr="00011AA3">
        <w:rPr>
          <w:rFonts w:ascii="Arial" w:hAnsi="Arial" w:cs="Arial"/>
          <w:sz w:val="20"/>
        </w:rPr>
        <w:t>,</w:t>
      </w:r>
      <w:r w:rsidRPr="00011AA3">
        <w:rPr>
          <w:rFonts w:ascii="Arial" w:hAnsi="Arial" w:cs="Arial"/>
          <w:sz w:val="20"/>
          <w:lang w:val="sr-Latn-CS"/>
        </w:rPr>
        <w:t xml:space="preserve"> pa se visina štete koju je </w:t>
      </w:r>
      <w:proofErr w:type="spellStart"/>
      <w:r w:rsidRPr="00011AA3">
        <w:rPr>
          <w:rFonts w:ascii="Arial" w:hAnsi="Arial" w:cs="Arial"/>
          <w:sz w:val="20"/>
        </w:rPr>
        <w:t>posrednik</w:t>
      </w:r>
      <w:proofErr w:type="spellEnd"/>
      <w:r w:rsidRPr="00011AA3">
        <w:rPr>
          <w:rFonts w:ascii="Arial" w:hAnsi="Arial" w:cs="Arial"/>
          <w:sz w:val="20"/>
          <w:lang w:val="sr-Latn-CS"/>
        </w:rPr>
        <w:t xml:space="preserve"> pretrpeo u slučaju spora neće posebno dokazivati.</w:t>
      </w:r>
    </w:p>
    <w:p w14:paraId="170171E7" w14:textId="77777777" w:rsidR="005B055E" w:rsidRDefault="005B055E" w:rsidP="005B055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Član</w:t>
      </w:r>
      <w:proofErr w:type="spellEnd"/>
      <w:r>
        <w:rPr>
          <w:rFonts w:ascii="Arial" w:hAnsi="Arial" w:cs="Arial"/>
          <w:b/>
          <w:i/>
        </w:rPr>
        <w:t xml:space="preserve"> 9</w:t>
      </w:r>
    </w:p>
    <w:p w14:paraId="2D7B7818" w14:textId="77777777" w:rsidR="005B055E" w:rsidRPr="00011AA3" w:rsidRDefault="005B055E" w:rsidP="005B055E">
      <w:pPr>
        <w:rPr>
          <w:rFonts w:ascii="Arial" w:hAnsi="Arial" w:cs="Arial"/>
          <w:sz w:val="20"/>
          <w:szCs w:val="20"/>
        </w:rPr>
      </w:pPr>
      <w:proofErr w:type="spellStart"/>
      <w:r w:rsidRPr="00011AA3">
        <w:rPr>
          <w:rFonts w:ascii="Arial" w:hAnsi="Arial" w:cs="Arial"/>
          <w:sz w:val="20"/>
          <w:szCs w:val="20"/>
        </w:rPr>
        <w:t>Ugovorne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strane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zaključuju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ovaj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periodom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važenja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od 12 </w:t>
      </w:r>
      <w:proofErr w:type="spellStart"/>
      <w:r w:rsidRPr="00011AA3">
        <w:rPr>
          <w:rFonts w:ascii="Arial" w:hAnsi="Arial" w:cs="Arial"/>
          <w:sz w:val="20"/>
          <w:szCs w:val="20"/>
        </w:rPr>
        <w:t>meseci</w:t>
      </w:r>
      <w:proofErr w:type="spellEnd"/>
      <w:r w:rsidRPr="00011AA3">
        <w:rPr>
          <w:rFonts w:ascii="Arial" w:hAnsi="Arial" w:cs="Arial"/>
          <w:sz w:val="20"/>
          <w:szCs w:val="20"/>
        </w:rPr>
        <w:t>.</w:t>
      </w:r>
    </w:p>
    <w:p w14:paraId="74BB0E00" w14:textId="77777777" w:rsidR="005B055E" w:rsidRDefault="005B055E" w:rsidP="005B055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Član</w:t>
      </w:r>
      <w:proofErr w:type="spellEnd"/>
      <w:r>
        <w:rPr>
          <w:rFonts w:ascii="Arial" w:hAnsi="Arial" w:cs="Arial"/>
          <w:b/>
          <w:i/>
        </w:rPr>
        <w:t xml:space="preserve"> 10</w:t>
      </w:r>
    </w:p>
    <w:p w14:paraId="47151BAC" w14:textId="77777777" w:rsidR="005B055E" w:rsidRPr="00011AA3" w:rsidRDefault="005B055E" w:rsidP="005B055E">
      <w:pPr>
        <w:rPr>
          <w:rFonts w:ascii="Arial" w:hAnsi="Arial" w:cs="Arial"/>
          <w:sz w:val="20"/>
          <w:szCs w:val="20"/>
        </w:rPr>
      </w:pPr>
      <w:r w:rsidRPr="00011AA3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011AA3">
        <w:rPr>
          <w:rFonts w:ascii="Arial" w:hAnsi="Arial" w:cs="Arial"/>
          <w:sz w:val="20"/>
          <w:szCs w:val="20"/>
        </w:rPr>
        <w:t>slučaju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spora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ugovorene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strane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ugovaraju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nadležnost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mesno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nadležnog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suda</w:t>
      </w:r>
      <w:proofErr w:type="spellEnd"/>
      <w:r w:rsidRPr="00011AA3">
        <w:rPr>
          <w:rFonts w:ascii="Arial" w:hAnsi="Arial" w:cs="Arial"/>
          <w:sz w:val="20"/>
          <w:szCs w:val="20"/>
        </w:rPr>
        <w:t>.</w:t>
      </w:r>
    </w:p>
    <w:p w14:paraId="0FD37120" w14:textId="77777777" w:rsidR="005B055E" w:rsidRDefault="005B055E" w:rsidP="005B055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Član</w:t>
      </w:r>
      <w:proofErr w:type="spellEnd"/>
      <w:r>
        <w:rPr>
          <w:rFonts w:ascii="Arial" w:hAnsi="Arial" w:cs="Arial"/>
          <w:b/>
          <w:i/>
        </w:rPr>
        <w:t xml:space="preserve"> 11</w:t>
      </w:r>
    </w:p>
    <w:p w14:paraId="3DA791B9" w14:textId="77777777" w:rsidR="005B055E" w:rsidRPr="00011AA3" w:rsidRDefault="005B055E" w:rsidP="005B055E">
      <w:pPr>
        <w:rPr>
          <w:rFonts w:ascii="Arial" w:hAnsi="Arial" w:cs="Arial"/>
          <w:sz w:val="20"/>
          <w:szCs w:val="20"/>
        </w:rPr>
      </w:pPr>
      <w:proofErr w:type="spellStart"/>
      <w:r w:rsidRPr="00011AA3">
        <w:rPr>
          <w:rFonts w:ascii="Arial" w:hAnsi="Arial" w:cs="Arial"/>
          <w:sz w:val="20"/>
          <w:szCs w:val="20"/>
        </w:rPr>
        <w:t>Ovaj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sačinjen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je u 2 (</w:t>
      </w:r>
      <w:proofErr w:type="spellStart"/>
      <w:r w:rsidRPr="00011AA3">
        <w:rPr>
          <w:rFonts w:ascii="Arial" w:hAnsi="Arial" w:cs="Arial"/>
          <w:sz w:val="20"/>
          <w:szCs w:val="20"/>
        </w:rPr>
        <w:t>dva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11AA3">
        <w:rPr>
          <w:rFonts w:ascii="Arial" w:hAnsi="Arial" w:cs="Arial"/>
          <w:sz w:val="20"/>
          <w:szCs w:val="20"/>
        </w:rPr>
        <w:t>istovetna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primerka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Pr="00011AA3">
        <w:rPr>
          <w:rFonts w:ascii="Arial" w:hAnsi="Arial" w:cs="Arial"/>
          <w:sz w:val="20"/>
          <w:szCs w:val="20"/>
        </w:rPr>
        <w:t>kojih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obe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ugovorne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strane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zadržavaju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011AA3">
        <w:rPr>
          <w:rFonts w:ascii="Arial" w:hAnsi="Arial" w:cs="Arial"/>
          <w:sz w:val="20"/>
          <w:szCs w:val="20"/>
        </w:rPr>
        <w:t>jedan</w:t>
      </w:r>
      <w:proofErr w:type="spellEnd"/>
      <w:r w:rsidRPr="00011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AA3">
        <w:rPr>
          <w:rFonts w:ascii="Arial" w:hAnsi="Arial" w:cs="Arial"/>
          <w:sz w:val="20"/>
          <w:szCs w:val="20"/>
        </w:rPr>
        <w:t>primerak</w:t>
      </w:r>
      <w:proofErr w:type="spellEnd"/>
      <w:r w:rsidRPr="00011AA3">
        <w:rPr>
          <w:rFonts w:ascii="Arial" w:hAnsi="Arial" w:cs="Arial"/>
          <w:sz w:val="20"/>
          <w:szCs w:val="20"/>
        </w:rPr>
        <w:t>.</w:t>
      </w:r>
    </w:p>
    <w:p w14:paraId="608E296B" w14:textId="25391BF9" w:rsidR="005B055E" w:rsidRPr="005B055E" w:rsidRDefault="005B055E" w:rsidP="005B055E">
      <w:pPr>
        <w:pStyle w:val="Heading2"/>
        <w:tabs>
          <w:tab w:val="left" w:pos="0"/>
        </w:tabs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                                                        </w:t>
      </w:r>
      <w:r w:rsidRPr="005B055E">
        <w:rPr>
          <w:rFonts w:ascii="Arial" w:hAnsi="Arial" w:cs="Arial"/>
          <w:color w:val="000000" w:themeColor="text1"/>
          <w:sz w:val="22"/>
          <w:lang w:val="fr-FR"/>
        </w:rPr>
        <w:t>UGOVORNE STRANE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B055E" w14:paraId="50DB3E99" w14:textId="77777777" w:rsidTr="007C7AD7">
        <w:tc>
          <w:tcPr>
            <w:tcW w:w="4785" w:type="dxa"/>
            <w:shd w:val="clear" w:color="auto" w:fill="auto"/>
          </w:tcPr>
          <w:p w14:paraId="48D7C516" w14:textId="77777777" w:rsidR="005B055E" w:rsidRDefault="005B055E" w:rsidP="007C7AD7">
            <w:pPr>
              <w:snapToGrid w:val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POSREDNIK</w:t>
            </w:r>
          </w:p>
        </w:tc>
        <w:tc>
          <w:tcPr>
            <w:tcW w:w="4785" w:type="dxa"/>
            <w:shd w:val="clear" w:color="auto" w:fill="auto"/>
          </w:tcPr>
          <w:p w14:paraId="18B0C751" w14:textId="75BFEB7B" w:rsidR="005B055E" w:rsidRDefault="005B055E" w:rsidP="005B055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lang w:val="fr-FR"/>
              </w:rPr>
              <w:t>NALOGODAVAC</w:t>
            </w:r>
          </w:p>
        </w:tc>
      </w:tr>
      <w:tr w:rsidR="005B055E" w14:paraId="61C0CB58" w14:textId="77777777" w:rsidTr="007C7AD7">
        <w:tc>
          <w:tcPr>
            <w:tcW w:w="4785" w:type="dxa"/>
            <w:shd w:val="clear" w:color="auto" w:fill="auto"/>
          </w:tcPr>
          <w:p w14:paraId="639B225E" w14:textId="77777777" w:rsidR="005B055E" w:rsidRDefault="005B055E" w:rsidP="007C7AD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____________________</w:t>
            </w:r>
          </w:p>
          <w:p w14:paraId="51825AC5" w14:textId="77777777" w:rsidR="005B055E" w:rsidRDefault="005B055E" w:rsidP="007C7AD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  <w:p w14:paraId="10E1239E" w14:textId="77777777" w:rsidR="005B055E" w:rsidRDefault="005B055E" w:rsidP="007C7AD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85" w:type="dxa"/>
            <w:shd w:val="clear" w:color="auto" w:fill="auto"/>
          </w:tcPr>
          <w:p w14:paraId="71D382F5" w14:textId="1E54BFCD" w:rsidR="005B055E" w:rsidRDefault="005B055E" w:rsidP="005B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>____________________</w:t>
            </w:r>
          </w:p>
          <w:p w14:paraId="5A53F3E7" w14:textId="77777777" w:rsidR="005B055E" w:rsidRDefault="005B055E" w:rsidP="007C7AD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EDFEBDD" w14:textId="77777777" w:rsidR="005B055E" w:rsidRPr="00011AA3" w:rsidRDefault="005B055E" w:rsidP="005B055E">
      <w:pPr>
        <w:pStyle w:val="BodyText"/>
        <w:rPr>
          <w:rFonts w:ascii="Arial" w:hAnsi="Arial" w:cs="Arial"/>
          <w:sz w:val="20"/>
        </w:rPr>
      </w:pPr>
    </w:p>
    <w:p w14:paraId="4D7ED7E6" w14:textId="4FFA65CD" w:rsidR="008A6B4D" w:rsidRDefault="008A6B4D" w:rsidP="00EA302A">
      <w:pPr>
        <w:spacing w:after="0" w:line="360" w:lineRule="auto"/>
      </w:pPr>
    </w:p>
    <w:sectPr w:rsidR="008A6B4D" w:rsidSect="005B055E">
      <w:headerReference w:type="default" r:id="rId8"/>
      <w:pgSz w:w="12240" w:h="15840" w:code="1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3484" w14:textId="77777777" w:rsidR="006268ED" w:rsidRDefault="006268ED" w:rsidP="00EA302A">
      <w:pPr>
        <w:spacing w:after="0" w:line="240" w:lineRule="auto"/>
      </w:pPr>
      <w:r>
        <w:separator/>
      </w:r>
    </w:p>
  </w:endnote>
  <w:endnote w:type="continuationSeparator" w:id="0">
    <w:p w14:paraId="1E82E027" w14:textId="77777777" w:rsidR="006268ED" w:rsidRDefault="006268ED" w:rsidP="00E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ronto YU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B89F" w14:textId="77777777" w:rsidR="006268ED" w:rsidRDefault="006268ED" w:rsidP="00EA302A">
      <w:pPr>
        <w:spacing w:after="0" w:line="240" w:lineRule="auto"/>
      </w:pPr>
      <w:r>
        <w:separator/>
      </w:r>
    </w:p>
  </w:footnote>
  <w:footnote w:type="continuationSeparator" w:id="0">
    <w:p w14:paraId="2D09D735" w14:textId="77777777" w:rsidR="006268ED" w:rsidRDefault="006268ED" w:rsidP="00EA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3B4F" w14:textId="274E8B6F" w:rsidR="00EA302A" w:rsidRDefault="00EA302A">
    <w:pPr>
      <w:pStyle w:val="Header"/>
    </w:pPr>
    <w:r>
      <w:t xml:space="preserve">                                                                                                                      </w:t>
    </w:r>
    <w:proofErr w:type="spellStart"/>
    <w:r>
      <w:t>Agencija</w:t>
    </w:r>
    <w:proofErr w:type="spellEnd"/>
    <w:r>
      <w:t xml:space="preserve"> za </w:t>
    </w:r>
    <w:proofErr w:type="spellStart"/>
    <w:r>
      <w:t>nekretnine</w:t>
    </w:r>
    <w:proofErr w:type="spellEnd"/>
    <w:r>
      <w:t xml:space="preserve"> “Kalidas 021”</w:t>
    </w:r>
  </w:p>
  <w:p w14:paraId="4F1B7BE5" w14:textId="621F7B94" w:rsidR="00EA302A" w:rsidRDefault="00EA302A">
    <w:pPr>
      <w:pStyle w:val="Header"/>
    </w:pPr>
    <w:r>
      <w:t xml:space="preserve">                                                                                                                      Aleksandra Petrović – </w:t>
    </w:r>
    <w:proofErr w:type="spellStart"/>
    <w:r>
      <w:t>preduzetnik</w:t>
    </w:r>
    <w:proofErr w:type="spellEnd"/>
  </w:p>
  <w:p w14:paraId="39F75AF0" w14:textId="0B47F21A" w:rsidR="00EA302A" w:rsidRDefault="00EA302A">
    <w:pPr>
      <w:pStyle w:val="Header"/>
    </w:pPr>
    <w:r>
      <w:t xml:space="preserve">                                                                                                                      Novi Sad, </w:t>
    </w:r>
    <w:proofErr w:type="spellStart"/>
    <w:r>
      <w:t>Maksima</w:t>
    </w:r>
    <w:proofErr w:type="spellEnd"/>
    <w:r>
      <w:t xml:space="preserve"> </w:t>
    </w:r>
    <w:proofErr w:type="spellStart"/>
    <w:r>
      <w:t>Gorkog</w:t>
    </w:r>
    <w:proofErr w:type="spellEnd"/>
    <w:r>
      <w:t xml:space="preserve"> br.36a</w:t>
    </w:r>
  </w:p>
  <w:p w14:paraId="17D19FDE" w14:textId="6CD4B614" w:rsidR="007F7341" w:rsidRDefault="007F7341">
    <w:pPr>
      <w:pStyle w:val="Header"/>
    </w:pPr>
    <w:r>
      <w:t xml:space="preserve">                                                                                                                      Tel: 063/7776-233, 062/1020-550</w:t>
    </w:r>
  </w:p>
  <w:p w14:paraId="0B22245F" w14:textId="553D525C" w:rsidR="007F7341" w:rsidRDefault="007F7341">
    <w:pPr>
      <w:pStyle w:val="Header"/>
    </w:pPr>
    <w:r>
      <w:t xml:space="preserve">                                                                                                                      e-mail: kalidas.nekretnine@gmail.com</w:t>
    </w:r>
  </w:p>
  <w:p w14:paraId="383167C4" w14:textId="77777777" w:rsidR="00EA302A" w:rsidRDefault="00EA30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/>
        <w:sz w:val="22"/>
        <w:szCs w:val="22"/>
        <w:lang w:val="sr-Latn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2A"/>
    <w:rsid w:val="000376B2"/>
    <w:rsid w:val="001A7792"/>
    <w:rsid w:val="005B055E"/>
    <w:rsid w:val="006268ED"/>
    <w:rsid w:val="007F7341"/>
    <w:rsid w:val="008A6B4D"/>
    <w:rsid w:val="00E973E3"/>
    <w:rsid w:val="00E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4625"/>
  <w15:chartTrackingRefBased/>
  <w15:docId w15:val="{F5CAA79A-789F-446D-B351-C40044C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5E"/>
  </w:style>
  <w:style w:type="paragraph" w:styleId="Heading1">
    <w:name w:val="heading 1"/>
    <w:basedOn w:val="Normal"/>
    <w:next w:val="Normal"/>
    <w:link w:val="Heading1Char"/>
    <w:qFormat/>
    <w:rsid w:val="005B055E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oronto YU" w:eastAsia="Times New Roman" w:hAnsi="Toronto YU" w:cs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055E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2A"/>
  </w:style>
  <w:style w:type="paragraph" w:styleId="Footer">
    <w:name w:val="footer"/>
    <w:basedOn w:val="Normal"/>
    <w:link w:val="FooterChar"/>
    <w:uiPriority w:val="99"/>
    <w:unhideWhenUsed/>
    <w:rsid w:val="00E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2A"/>
  </w:style>
  <w:style w:type="character" w:customStyle="1" w:styleId="Heading1Char">
    <w:name w:val="Heading 1 Char"/>
    <w:basedOn w:val="DefaultParagraphFont"/>
    <w:link w:val="Heading1"/>
    <w:rsid w:val="005B055E"/>
    <w:rPr>
      <w:rFonts w:ascii="Toronto YU" w:eastAsia="Times New Roman" w:hAnsi="Toronto YU" w:cs="Times New Roman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5B055E"/>
    <w:rPr>
      <w:rFonts w:ascii="Arial" w:eastAsia="Times New Roman" w:hAnsi="Arial" w:cs="Arial"/>
      <w:b/>
      <w:bCs/>
      <w:sz w:val="24"/>
      <w:szCs w:val="20"/>
      <w:lang w:val="sl-SI" w:eastAsia="ar-SA"/>
    </w:rPr>
  </w:style>
  <w:style w:type="paragraph" w:styleId="BodyText">
    <w:name w:val="Body Text"/>
    <w:basedOn w:val="Normal"/>
    <w:link w:val="BodyTextChar"/>
    <w:rsid w:val="005B055E"/>
    <w:pPr>
      <w:suppressAutoHyphens/>
      <w:spacing w:after="0" w:line="240" w:lineRule="auto"/>
      <w:jc w:val="both"/>
    </w:pPr>
    <w:rPr>
      <w:rFonts w:ascii="Toronto YU" w:eastAsia="Times New Roman" w:hAnsi="Toronto YU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B055E"/>
    <w:rPr>
      <w:rFonts w:ascii="Toronto YU" w:eastAsia="Times New Roman" w:hAnsi="Toronto YU" w:cs="Times New Roman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2021-09-02T12:03:00Z</dcterms:created>
  <dcterms:modified xsi:type="dcterms:W3CDTF">2021-09-02T14:21:00Z</dcterms:modified>
</cp:coreProperties>
</file>